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B" w:rsidRDefault="00C1019B" w:rsidP="00C1019B">
      <w:pPr>
        <w:pStyle w:val="af1"/>
        <w:ind w:right="2155"/>
        <w:jc w:val="both"/>
        <w:rPr>
          <w:rFonts w:ascii="Times New Roman" w:hAnsi="Times New Roman"/>
          <w:b/>
          <w:sz w:val="28"/>
          <w:szCs w:val="28"/>
        </w:rPr>
      </w:pPr>
      <w:r w:rsidRPr="00C1019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1019B" w:rsidRDefault="00C1019B" w:rsidP="00C1019B">
      <w:pPr>
        <w:pStyle w:val="af1"/>
        <w:ind w:right="2155"/>
        <w:jc w:val="both"/>
        <w:rPr>
          <w:rFonts w:ascii="Times New Roman" w:hAnsi="Times New Roman"/>
          <w:b/>
          <w:sz w:val="28"/>
          <w:szCs w:val="28"/>
        </w:rPr>
      </w:pPr>
      <w:r w:rsidRPr="00C1019B">
        <w:rPr>
          <w:rFonts w:ascii="Times New Roman" w:hAnsi="Times New Roman"/>
          <w:b/>
          <w:sz w:val="28"/>
          <w:szCs w:val="28"/>
        </w:rPr>
        <w:t>ЗАТО Шиханы от 26.09.2017г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1019B">
        <w:rPr>
          <w:rFonts w:ascii="Times New Roman" w:hAnsi="Times New Roman"/>
          <w:b/>
          <w:sz w:val="28"/>
          <w:szCs w:val="28"/>
        </w:rPr>
        <w:t xml:space="preserve">№ 509 «Об утверждении </w:t>
      </w:r>
    </w:p>
    <w:p w:rsidR="00C1019B" w:rsidRPr="00C1019B" w:rsidRDefault="00C1019B" w:rsidP="00C1019B">
      <w:pPr>
        <w:pStyle w:val="af1"/>
        <w:ind w:right="2155"/>
        <w:jc w:val="both"/>
        <w:rPr>
          <w:rFonts w:ascii="Times New Roman" w:hAnsi="Times New Roman"/>
          <w:b/>
          <w:sz w:val="28"/>
          <w:szCs w:val="28"/>
        </w:rPr>
      </w:pPr>
      <w:r w:rsidRPr="00C1019B">
        <w:rPr>
          <w:rFonts w:ascii="Times New Roman" w:hAnsi="Times New Roman"/>
          <w:b/>
          <w:sz w:val="28"/>
          <w:szCs w:val="28"/>
        </w:rPr>
        <w:t xml:space="preserve">ведомственной целевой программы «Повышение безопасности дорожного  движения </w:t>
      </w:r>
      <w:proofErr w:type="gramStart"/>
      <w:r w:rsidRPr="00C1019B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Шиханы на 2018-2020 годы»</w:t>
      </w:r>
    </w:p>
    <w:p w:rsidR="00C1019B" w:rsidRPr="00C1019B" w:rsidRDefault="00C1019B" w:rsidP="00C1019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1019B" w:rsidRPr="00C1019B" w:rsidRDefault="00C1019B" w:rsidP="00C1019B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1019B">
        <w:rPr>
          <w:rFonts w:ascii="Times New Roman" w:hAnsi="Times New Roman"/>
          <w:sz w:val="28"/>
          <w:szCs w:val="28"/>
        </w:rPr>
        <w:t xml:space="preserve">В целях повышения безопасности дорожного движения в муниципальном образовании города Шиханы, на основании Устава муниципального образования города Шиханы, </w:t>
      </w:r>
      <w:r w:rsidRPr="00C1019B">
        <w:rPr>
          <w:rFonts w:ascii="Times New Roman" w:hAnsi="Times New Roman"/>
          <w:b/>
          <w:sz w:val="28"/>
          <w:szCs w:val="28"/>
        </w:rPr>
        <w:t>постановляю:</w:t>
      </w:r>
      <w:r w:rsidRPr="00C1019B">
        <w:rPr>
          <w:rFonts w:ascii="Times New Roman" w:hAnsi="Times New Roman"/>
          <w:sz w:val="28"/>
          <w:szCs w:val="28"/>
        </w:rPr>
        <w:t xml:space="preserve"> </w:t>
      </w:r>
    </w:p>
    <w:p w:rsidR="00C1019B" w:rsidRPr="00C1019B" w:rsidRDefault="00C1019B" w:rsidP="00C1019B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C1019B">
        <w:rPr>
          <w:rFonts w:ascii="Times New Roman" w:hAnsi="Times New Roman"/>
          <w:bCs/>
          <w:sz w:val="28"/>
          <w:szCs w:val="28"/>
        </w:rPr>
        <w:t xml:space="preserve">Внести следующие изменения в  ведомственную целевую программу «Повышение безопасности дорожного движения </w:t>
      </w:r>
      <w:proofErr w:type="gramStart"/>
      <w:r w:rsidRPr="00C1019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1019B">
        <w:rPr>
          <w:rFonts w:ascii="Times New Roman" w:hAnsi="Times New Roman"/>
          <w:bCs/>
          <w:sz w:val="28"/>
          <w:szCs w:val="28"/>
        </w:rPr>
        <w:t xml:space="preserve"> ЗАТО Шиханы на 2018-2020 годы», утвержденную постановлением администрации ЗАТО Шиханы от 29.09.2017г.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019B">
        <w:rPr>
          <w:rFonts w:ascii="Times New Roman" w:hAnsi="Times New Roman"/>
          <w:bCs/>
          <w:sz w:val="28"/>
          <w:szCs w:val="28"/>
        </w:rPr>
        <w:t>509:</w:t>
      </w:r>
    </w:p>
    <w:p w:rsidR="00C1019B" w:rsidRPr="00C1019B" w:rsidRDefault="00C1019B" w:rsidP="00C1019B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C1019B">
        <w:rPr>
          <w:rFonts w:ascii="Times New Roman" w:hAnsi="Times New Roman"/>
          <w:bCs/>
          <w:sz w:val="28"/>
          <w:szCs w:val="28"/>
        </w:rPr>
        <w:t>В разделе «Объемы и источники финансирования» паспорта программы цифры «</w:t>
      </w:r>
      <w:r w:rsidR="00BB018D">
        <w:rPr>
          <w:rFonts w:ascii="Times New Roman" w:hAnsi="Times New Roman"/>
          <w:bCs/>
          <w:color w:val="000000"/>
          <w:sz w:val="28"/>
          <w:szCs w:val="28"/>
        </w:rPr>
        <w:t>11431,6</w:t>
      </w:r>
      <w:bookmarkStart w:id="0" w:name="_GoBack"/>
      <w:bookmarkEnd w:id="0"/>
      <w:r w:rsidRPr="00C1019B">
        <w:rPr>
          <w:rFonts w:ascii="Times New Roman" w:hAnsi="Times New Roman"/>
          <w:bCs/>
          <w:sz w:val="28"/>
          <w:szCs w:val="28"/>
        </w:rPr>
        <w:t>» заменить цифрами «</w:t>
      </w:r>
      <w:r w:rsidRPr="00C1019B">
        <w:rPr>
          <w:rFonts w:ascii="Times New Roman" w:hAnsi="Times New Roman"/>
          <w:color w:val="000000"/>
          <w:sz w:val="28"/>
          <w:szCs w:val="28"/>
        </w:rPr>
        <w:t>11541,1</w:t>
      </w:r>
      <w:r w:rsidRPr="00C1019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019B" w:rsidRPr="00C1019B" w:rsidRDefault="00C1019B" w:rsidP="00C1019B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C1019B">
        <w:rPr>
          <w:rFonts w:ascii="Times New Roman" w:hAnsi="Times New Roman"/>
          <w:bCs/>
          <w:sz w:val="28"/>
          <w:szCs w:val="28"/>
        </w:rPr>
        <w:t>Таблицу «Система мероприятий» изложить в новой редакции согласно приложению.</w:t>
      </w:r>
    </w:p>
    <w:p w:rsidR="00C1019B" w:rsidRDefault="00C1019B" w:rsidP="00C1019B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019B">
        <w:rPr>
          <w:rFonts w:ascii="Times New Roman" w:hAnsi="Times New Roman"/>
          <w:bCs/>
          <w:sz w:val="28"/>
          <w:szCs w:val="28"/>
        </w:rPr>
        <w:t>2. Настоящее постановление опубликовать в печатном периодическом издании «</w:t>
      </w:r>
      <w:proofErr w:type="spellStart"/>
      <w:r w:rsidRPr="00C1019B">
        <w:rPr>
          <w:rFonts w:ascii="Times New Roman" w:hAnsi="Times New Roman"/>
          <w:bCs/>
          <w:sz w:val="28"/>
          <w:szCs w:val="28"/>
        </w:rPr>
        <w:t>Шиханский</w:t>
      </w:r>
      <w:proofErr w:type="spellEnd"/>
      <w:r w:rsidRPr="00C1019B">
        <w:rPr>
          <w:rFonts w:ascii="Times New Roman" w:hAnsi="Times New Roman"/>
          <w:bCs/>
          <w:sz w:val="28"/>
          <w:szCs w:val="28"/>
        </w:rPr>
        <w:t xml:space="preserve"> деловой вес</w:t>
      </w:r>
      <w:r>
        <w:rPr>
          <w:rFonts w:ascii="Times New Roman" w:hAnsi="Times New Roman"/>
          <w:bCs/>
          <w:sz w:val="28"/>
          <w:szCs w:val="28"/>
        </w:rPr>
        <w:t>т</w:t>
      </w:r>
      <w:r w:rsidRPr="00C1019B">
        <w:rPr>
          <w:rFonts w:ascii="Times New Roman" w:hAnsi="Times New Roman"/>
          <w:bCs/>
          <w:sz w:val="28"/>
          <w:szCs w:val="28"/>
        </w:rPr>
        <w:t>ник» и разместить на официальном сайте муниципал</w:t>
      </w:r>
      <w:r>
        <w:rPr>
          <w:rFonts w:ascii="Times New Roman" w:hAnsi="Times New Roman"/>
          <w:bCs/>
          <w:sz w:val="28"/>
          <w:szCs w:val="28"/>
        </w:rPr>
        <w:t>ьного образования города Шиханы</w:t>
      </w:r>
    </w:p>
    <w:p w:rsidR="00C1019B" w:rsidRPr="00C1019B" w:rsidRDefault="00C1019B" w:rsidP="00C1019B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019B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C1019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1019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первого </w:t>
      </w:r>
      <w:r>
        <w:rPr>
          <w:rFonts w:ascii="Times New Roman" w:hAnsi="Times New Roman"/>
          <w:bCs/>
          <w:sz w:val="28"/>
          <w:szCs w:val="28"/>
        </w:rPr>
        <w:t>заместителя главы администрации.</w:t>
      </w: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D87A2F" w:rsidRPr="00F76432" w:rsidRDefault="00D87A2F" w:rsidP="00D87A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 </w:t>
      </w:r>
      <w:r w:rsidRPr="00B62766">
        <w:rPr>
          <w:b/>
          <w:sz w:val="28"/>
          <w:szCs w:val="28"/>
        </w:rPr>
        <w:t xml:space="preserve">Шиханы       </w:t>
      </w:r>
      <w:r>
        <w:rPr>
          <w:b/>
          <w:sz w:val="28"/>
          <w:szCs w:val="28"/>
        </w:rPr>
        <w:t xml:space="preserve">               </w:t>
      </w:r>
      <w:r w:rsidRPr="00B6276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Pr="00B6276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А.Е. 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9B7178" w:rsidRPr="0053210B" w:rsidRDefault="009B7178" w:rsidP="009B7178">
      <w:pPr>
        <w:ind w:left="4395" w:right="737"/>
        <w:jc w:val="both"/>
        <w:rPr>
          <w:sz w:val="28"/>
          <w:szCs w:val="28"/>
        </w:rPr>
      </w:pPr>
      <w:r w:rsidRPr="0053210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53210B">
        <w:rPr>
          <w:sz w:val="28"/>
          <w:szCs w:val="28"/>
        </w:rPr>
        <w:t xml:space="preserve"> к  постановлению  администрации </w:t>
      </w:r>
      <w:r>
        <w:rPr>
          <w:sz w:val="28"/>
          <w:szCs w:val="28"/>
        </w:rPr>
        <w:t xml:space="preserve">МО города </w:t>
      </w:r>
      <w:r w:rsidRPr="0053210B">
        <w:rPr>
          <w:sz w:val="28"/>
          <w:szCs w:val="28"/>
        </w:rPr>
        <w:t xml:space="preserve">Шиханы </w:t>
      </w:r>
    </w:p>
    <w:p w:rsidR="009B7178" w:rsidRPr="0053210B" w:rsidRDefault="009B7178" w:rsidP="009B7178">
      <w:pPr>
        <w:ind w:left="4395" w:right="737"/>
        <w:jc w:val="both"/>
        <w:rPr>
          <w:sz w:val="28"/>
          <w:szCs w:val="28"/>
        </w:rPr>
      </w:pPr>
      <w:r w:rsidRPr="0053210B">
        <w:rPr>
          <w:sz w:val="28"/>
          <w:szCs w:val="28"/>
        </w:rPr>
        <w:t xml:space="preserve">от  </w:t>
      </w:r>
      <w:r w:rsidRPr="004A6255">
        <w:rPr>
          <w:sz w:val="28"/>
          <w:szCs w:val="28"/>
          <w:u w:val="single"/>
        </w:rPr>
        <w:t>«</w:t>
      </w:r>
      <w:r w:rsidR="004A6255" w:rsidRPr="004A6255">
        <w:rPr>
          <w:sz w:val="28"/>
          <w:szCs w:val="28"/>
          <w:u w:val="single"/>
        </w:rPr>
        <w:t>15</w:t>
      </w:r>
      <w:r w:rsidRPr="004A6255">
        <w:rPr>
          <w:sz w:val="28"/>
          <w:szCs w:val="28"/>
          <w:u w:val="single"/>
        </w:rPr>
        <w:t xml:space="preserve">» </w:t>
      </w:r>
      <w:r w:rsidR="004A6255" w:rsidRPr="004A6255">
        <w:rPr>
          <w:sz w:val="28"/>
          <w:szCs w:val="28"/>
          <w:u w:val="single"/>
        </w:rPr>
        <w:t>08</w:t>
      </w:r>
      <w:r w:rsidR="004A6255">
        <w:rPr>
          <w:sz w:val="28"/>
          <w:szCs w:val="28"/>
          <w:u w:val="single"/>
        </w:rPr>
        <w:t xml:space="preserve"> </w:t>
      </w:r>
      <w:r w:rsidRPr="004A6255">
        <w:rPr>
          <w:sz w:val="28"/>
          <w:szCs w:val="28"/>
          <w:u w:val="single"/>
        </w:rPr>
        <w:t xml:space="preserve"> 2019 г.</w:t>
      </w:r>
      <w:r w:rsidRPr="0053210B">
        <w:rPr>
          <w:sz w:val="28"/>
          <w:szCs w:val="28"/>
        </w:rPr>
        <w:t xml:space="preserve"> № </w:t>
      </w:r>
      <w:r w:rsidR="004A6255" w:rsidRPr="004A6255">
        <w:rPr>
          <w:sz w:val="28"/>
          <w:szCs w:val="28"/>
          <w:u w:val="single"/>
        </w:rPr>
        <w:t>317</w:t>
      </w:r>
      <w:r w:rsidRPr="004A6255">
        <w:rPr>
          <w:sz w:val="28"/>
          <w:szCs w:val="28"/>
          <w:u w:val="single"/>
        </w:rPr>
        <w:t xml:space="preserve">    </w:t>
      </w:r>
      <w:r w:rsidRPr="0053210B">
        <w:rPr>
          <w:sz w:val="28"/>
          <w:szCs w:val="28"/>
        </w:rPr>
        <w:t xml:space="preserve">  </w:t>
      </w:r>
    </w:p>
    <w:p w:rsidR="009B7178" w:rsidRDefault="009B7178" w:rsidP="009B7178">
      <w:pPr>
        <w:jc w:val="center"/>
        <w:rPr>
          <w:b/>
          <w:color w:val="000000"/>
          <w:sz w:val="28"/>
          <w:szCs w:val="28"/>
        </w:rPr>
      </w:pPr>
    </w:p>
    <w:p w:rsidR="009B7178" w:rsidRPr="00895B1A" w:rsidRDefault="009B7178" w:rsidP="009B7178">
      <w:pPr>
        <w:jc w:val="center"/>
        <w:rPr>
          <w:b/>
          <w:color w:val="000000"/>
          <w:sz w:val="28"/>
          <w:szCs w:val="28"/>
        </w:rPr>
      </w:pPr>
      <w:r w:rsidRPr="00895B1A">
        <w:rPr>
          <w:b/>
          <w:color w:val="000000"/>
          <w:sz w:val="28"/>
          <w:szCs w:val="28"/>
        </w:rPr>
        <w:t>Система мероприятий</w:t>
      </w:r>
    </w:p>
    <w:p w:rsidR="009B7178" w:rsidRDefault="009B7178" w:rsidP="009B7178">
      <w:pPr>
        <w:jc w:val="center"/>
        <w:rPr>
          <w:b/>
          <w:sz w:val="28"/>
          <w:szCs w:val="28"/>
        </w:rPr>
      </w:pPr>
    </w:p>
    <w:tbl>
      <w:tblPr>
        <w:tblW w:w="10440" w:type="dxa"/>
        <w:tblInd w:w="-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440"/>
        <w:gridCol w:w="52"/>
        <w:gridCol w:w="848"/>
        <w:gridCol w:w="1080"/>
        <w:gridCol w:w="1080"/>
        <w:gridCol w:w="1440"/>
      </w:tblGrid>
      <w:tr w:rsidR="009B7178" w:rsidTr="009B7178">
        <w:tc>
          <w:tcPr>
            <w:tcW w:w="27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Цель, задачи, наименование мероприятий</w:t>
            </w: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sz w:val="22"/>
                <w:szCs w:val="22"/>
              </w:rPr>
              <w:t>финансового</w:t>
            </w:r>
            <w:proofErr w:type="gramEnd"/>
          </w:p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обеспечения,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9B7178" w:rsidTr="009B7178">
        <w:tc>
          <w:tcPr>
            <w:tcW w:w="2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RPr="00610A09" w:rsidTr="009B7178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610A09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 w:rsidRPr="00610A09">
              <w:rPr>
                <w:sz w:val="22"/>
                <w:szCs w:val="22"/>
              </w:rPr>
              <w:t>7</w:t>
            </w:r>
          </w:p>
        </w:tc>
      </w:tr>
      <w:tr w:rsidR="009B7178" w:rsidTr="009B7178">
        <w:tc>
          <w:tcPr>
            <w:tcW w:w="10440" w:type="dxa"/>
            <w:gridSpan w:val="8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jc w:val="center"/>
            </w:pPr>
            <w:r>
              <w:rPr>
                <w:sz w:val="28"/>
              </w:rPr>
              <w:t>Сокращение количества пострадавших в дорожно-транспортных происшествиях</w:t>
            </w:r>
          </w:p>
        </w:tc>
      </w:tr>
      <w:tr w:rsidR="009B7178" w:rsidTr="009B7178">
        <w:trPr>
          <w:trHeight w:val="375"/>
        </w:trPr>
        <w:tc>
          <w:tcPr>
            <w:tcW w:w="10440" w:type="dxa"/>
            <w:gridSpan w:val="8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</w:pPr>
            <w:r>
              <w:rPr>
                <w:szCs w:val="28"/>
              </w:rPr>
              <w:t>Повышение правового сознания участников дорожного движения и формирование у них ответственность за безопасное поведение на дорогах</w:t>
            </w:r>
          </w:p>
        </w:tc>
      </w:tr>
      <w:tr w:rsidR="009B7178" w:rsidTr="009B7178">
        <w:trPr>
          <w:trHeight w:val="33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</w:pPr>
            <w:r w:rsidRPr="00E35FB1">
              <w:rPr>
                <w:noProof/>
                <w:sz w:val="22"/>
                <w:szCs w:val="22"/>
              </w:rPr>
              <w:t>Размещение</w:t>
            </w:r>
            <w:r>
              <w:rPr>
                <w:noProof/>
                <w:sz w:val="22"/>
                <w:szCs w:val="22"/>
              </w:rPr>
              <w:t xml:space="preserve"> информацион-ных материалов в средст-вах массовой информации</w:t>
            </w:r>
            <w:r w:rsidRPr="00E35FB1">
              <w:rPr>
                <w:noProof/>
                <w:sz w:val="22"/>
                <w:szCs w:val="22"/>
              </w:rPr>
              <w:t xml:space="preserve"> по вопросам </w:t>
            </w:r>
            <w:r>
              <w:rPr>
                <w:noProof/>
                <w:sz w:val="22"/>
                <w:szCs w:val="22"/>
              </w:rPr>
              <w:t>безопасности дорожного движения</w:t>
            </w:r>
            <w:r w:rsidRPr="00BE712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8F0764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8F0764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8F0764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8F0764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7F48CB" w:rsidRDefault="009B7178" w:rsidP="00D31ED7">
            <w:pPr>
              <w:pStyle w:val="1"/>
              <w:shd w:val="clear" w:color="auto" w:fill="FFFFFF"/>
              <w:rPr>
                <w:b/>
                <w:color w:val="333333"/>
                <w:szCs w:val="22"/>
              </w:rPr>
            </w:pPr>
            <w:r w:rsidRPr="007F48CB">
              <w:rPr>
                <w:b/>
                <w:bCs/>
                <w:color w:val="333333"/>
                <w:szCs w:val="22"/>
              </w:rPr>
              <w:t xml:space="preserve">ОГИБДД ОМВД РФ по </w:t>
            </w:r>
            <w:proofErr w:type="spellStart"/>
            <w:r w:rsidRPr="007F48CB">
              <w:rPr>
                <w:b/>
                <w:bCs/>
                <w:color w:val="333333"/>
                <w:szCs w:val="22"/>
              </w:rPr>
              <w:t>Вольскому</w:t>
            </w:r>
            <w:proofErr w:type="spellEnd"/>
            <w:r w:rsidRPr="007F48CB">
              <w:rPr>
                <w:b/>
                <w:bCs/>
                <w:color w:val="333333"/>
                <w:szCs w:val="22"/>
              </w:rPr>
              <w:t xml:space="preserve"> району Саратовской области</w:t>
            </w:r>
          </w:p>
          <w:p w:rsidR="009B7178" w:rsidRPr="00E35FB1" w:rsidRDefault="009B7178" w:rsidP="00D31ED7">
            <w:pPr>
              <w:pStyle w:val="afa"/>
              <w:snapToGrid w:val="0"/>
              <w:ind w:right="-55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1354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E35FB1" w:rsidRDefault="009B7178" w:rsidP="00D31ED7">
            <w:pPr>
              <w:pStyle w:val="afa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E35FB1" w:rsidRDefault="009B7178" w:rsidP="00D31ED7">
            <w:pPr>
              <w:pStyle w:val="afa"/>
              <w:snapToGrid w:val="0"/>
              <w:ind w:right="-55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6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</w:pPr>
            <w:r>
              <w:t>Снижение рисков возникновения дорожно транспортных происшествий</w:t>
            </w:r>
          </w:p>
        </w:tc>
      </w:tr>
      <w:tr w:rsidR="009B7178" w:rsidTr="009B7178">
        <w:tc>
          <w:tcPr>
            <w:tcW w:w="27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pStyle w:val="afa"/>
              <w:rPr>
                <w:sz w:val="22"/>
                <w:szCs w:val="22"/>
              </w:rPr>
            </w:pPr>
            <w:proofErr w:type="gramStart"/>
            <w:r w:rsidRPr="00C50F3E">
              <w:rPr>
                <w:sz w:val="22"/>
                <w:szCs w:val="22"/>
              </w:rPr>
              <w:t>Техническое</w:t>
            </w:r>
            <w:proofErr w:type="gramEnd"/>
            <w:r w:rsidRPr="00C50F3E">
              <w:rPr>
                <w:sz w:val="22"/>
                <w:szCs w:val="22"/>
              </w:rPr>
              <w:t xml:space="preserve"> </w:t>
            </w:r>
            <w:proofErr w:type="spellStart"/>
            <w:r w:rsidRPr="00C50F3E">
              <w:rPr>
                <w:sz w:val="22"/>
                <w:szCs w:val="22"/>
              </w:rPr>
              <w:t>обслужива-ние</w:t>
            </w:r>
            <w:proofErr w:type="spellEnd"/>
            <w:r w:rsidRPr="00C50F3E">
              <w:rPr>
                <w:sz w:val="22"/>
                <w:szCs w:val="22"/>
              </w:rPr>
              <w:t xml:space="preserve"> светофорных </w:t>
            </w:r>
            <w:proofErr w:type="spellStart"/>
            <w:r w:rsidRPr="00C50F3E">
              <w:rPr>
                <w:sz w:val="22"/>
                <w:szCs w:val="22"/>
              </w:rPr>
              <w:t>объек-тов</w:t>
            </w:r>
            <w:proofErr w:type="spellEnd"/>
            <w:r w:rsidRPr="00C50F3E">
              <w:rPr>
                <w:sz w:val="22"/>
                <w:szCs w:val="22"/>
              </w:rPr>
              <w:t xml:space="preserve"> и дорожных знаков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6F06D6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МКУП «Благоустройство»</w:t>
            </w:r>
          </w:p>
        </w:tc>
      </w:tr>
      <w:tr w:rsidR="009B7178" w:rsidTr="009B7178">
        <w:tc>
          <w:tcPr>
            <w:tcW w:w="2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6F06D6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F30F6B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c>
          <w:tcPr>
            <w:tcW w:w="27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  <w:r w:rsidRPr="00C50F3E">
              <w:rPr>
                <w:szCs w:val="22"/>
              </w:rPr>
              <w:t>Нанесение дорожной разметки</w:t>
            </w:r>
          </w:p>
          <w:p w:rsidR="009B7178" w:rsidRPr="00C50F3E" w:rsidRDefault="009B7178" w:rsidP="00D31ED7">
            <w:pPr>
              <w:pStyle w:val="afb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AC655F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44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МКУП «Благоустройство»</w:t>
            </w:r>
          </w:p>
        </w:tc>
      </w:tr>
      <w:tr w:rsidR="009B7178" w:rsidTr="009B7178">
        <w:trPr>
          <w:trHeight w:val="364"/>
        </w:trPr>
        <w:tc>
          <w:tcPr>
            <w:tcW w:w="27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C50F3E" w:rsidRDefault="009B7178" w:rsidP="00D31ED7">
            <w:pPr>
              <w:pStyle w:val="afb"/>
              <w:jc w:val="left"/>
              <w:rPr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AC655F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AB462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</w:pPr>
          </w:p>
        </w:tc>
      </w:tr>
      <w:tr w:rsidR="009B7178" w:rsidTr="009B7178">
        <w:trPr>
          <w:trHeight w:val="23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  <w:r w:rsidRPr="00C50F3E">
              <w:rPr>
                <w:szCs w:val="22"/>
              </w:rPr>
              <w:t>Ремонт автомобильных дорог</w:t>
            </w:r>
          </w:p>
          <w:p w:rsidR="009B7178" w:rsidRPr="00C50F3E" w:rsidRDefault="009B7178" w:rsidP="00D31ED7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1131,3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</w:pPr>
            <w:r>
              <w:rPr>
                <w:sz w:val="22"/>
                <w:szCs w:val="22"/>
              </w:rPr>
              <w:t>МКУП «Благоустройство»</w:t>
            </w:r>
          </w:p>
        </w:tc>
      </w:tr>
      <w:tr w:rsidR="009B7178" w:rsidTr="009B7178">
        <w:trPr>
          <w:trHeight w:val="299"/>
        </w:trPr>
        <w:tc>
          <w:tcPr>
            <w:tcW w:w="27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1131,3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  <w:r w:rsidRPr="00C50F3E">
              <w:rPr>
                <w:szCs w:val="22"/>
              </w:rPr>
              <w:t>Ремонт автомобильных дорог (сплошным покрытием)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4272,6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1178,0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E265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</w:pPr>
            <w:r>
              <w:rPr>
                <w:sz w:val="22"/>
                <w:szCs w:val="22"/>
              </w:rPr>
              <w:t>МКУ «УГХ»</w:t>
            </w:r>
          </w:p>
        </w:tc>
      </w:tr>
      <w:tr w:rsidR="009B7178" w:rsidTr="009B7178">
        <w:trPr>
          <w:trHeight w:val="201"/>
        </w:trPr>
        <w:tc>
          <w:tcPr>
            <w:tcW w:w="27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C50F3E" w:rsidRDefault="009B7178" w:rsidP="00D31ED7">
            <w:pPr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4272,6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1178,0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6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pStyle w:val="afa"/>
              <w:rPr>
                <w:sz w:val="22"/>
                <w:szCs w:val="22"/>
              </w:rPr>
            </w:pPr>
            <w:r w:rsidRPr="00C50F3E">
              <w:rPr>
                <w:sz w:val="22"/>
                <w:szCs w:val="22"/>
              </w:rPr>
              <w:t xml:space="preserve">Содержание </w:t>
            </w:r>
            <w:proofErr w:type="spellStart"/>
            <w:proofErr w:type="gramStart"/>
            <w:r w:rsidRPr="00C50F3E">
              <w:rPr>
                <w:sz w:val="22"/>
                <w:szCs w:val="22"/>
              </w:rPr>
              <w:t>автомо-бильных</w:t>
            </w:r>
            <w:proofErr w:type="spellEnd"/>
            <w:proofErr w:type="gramEnd"/>
            <w:r w:rsidRPr="00C50F3E">
              <w:rPr>
                <w:sz w:val="22"/>
                <w:szCs w:val="22"/>
              </w:rPr>
              <w:t xml:space="preserve"> дорог и </w:t>
            </w:r>
            <w:proofErr w:type="spellStart"/>
            <w:r w:rsidRPr="00C50F3E">
              <w:rPr>
                <w:sz w:val="22"/>
                <w:szCs w:val="22"/>
              </w:rPr>
              <w:t>инже-нерных</w:t>
            </w:r>
            <w:proofErr w:type="spellEnd"/>
            <w:r w:rsidRPr="00C50F3E">
              <w:rPr>
                <w:sz w:val="22"/>
                <w:szCs w:val="22"/>
              </w:rPr>
              <w:t xml:space="preserve"> сооружений общего 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B832E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 w:rsidRPr="00B832E8"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1476,4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МКУП</w:t>
            </w:r>
          </w:p>
          <w:p w:rsidR="009B7178" w:rsidRPr="00B832E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 w:rsidRPr="00B832E8">
              <w:rPr>
                <w:sz w:val="22"/>
                <w:szCs w:val="22"/>
              </w:rPr>
              <w:t>«Благоуст</w:t>
            </w:r>
            <w:r>
              <w:rPr>
                <w:sz w:val="22"/>
                <w:szCs w:val="22"/>
              </w:rPr>
              <w:t>р</w:t>
            </w:r>
            <w:r w:rsidRPr="00B832E8">
              <w:rPr>
                <w:sz w:val="22"/>
                <w:szCs w:val="22"/>
              </w:rPr>
              <w:t>ойство»</w:t>
            </w:r>
          </w:p>
        </w:tc>
      </w:tr>
      <w:tr w:rsidR="009B7178" w:rsidTr="009B7178">
        <w:trPr>
          <w:trHeight w:val="418"/>
        </w:trPr>
        <w:tc>
          <w:tcPr>
            <w:tcW w:w="27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178" w:rsidRPr="00C50F3E" w:rsidRDefault="009B7178" w:rsidP="00D31ED7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B832E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 w:rsidRPr="00B832E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265B">
              <w:rPr>
                <w:color w:val="000000"/>
                <w:sz w:val="22"/>
                <w:szCs w:val="22"/>
              </w:rPr>
              <w:t>1476,4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178" w:rsidRPr="00B832E8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4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pStyle w:val="afb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</w:t>
            </w:r>
            <w:r w:rsidRPr="00C50F3E">
              <w:rPr>
                <w:rFonts w:ascii="Times New Roman" w:hAnsi="Times New Roman"/>
                <w:szCs w:val="22"/>
              </w:rPr>
              <w:t>емонт</w:t>
            </w:r>
            <w:r>
              <w:rPr>
                <w:rFonts w:ascii="Times New Roman" w:hAnsi="Times New Roman"/>
                <w:szCs w:val="22"/>
              </w:rPr>
              <w:t xml:space="preserve"> и установка</w:t>
            </w:r>
            <w:r w:rsidRPr="00C50F3E">
              <w:rPr>
                <w:rFonts w:ascii="Times New Roman" w:hAnsi="Times New Roman"/>
                <w:szCs w:val="22"/>
              </w:rPr>
              <w:t xml:space="preserve"> новых дорожных знаков</w:t>
            </w:r>
            <w:r>
              <w:rPr>
                <w:rFonts w:ascii="Times New Roman" w:hAnsi="Times New Roman"/>
                <w:szCs w:val="22"/>
              </w:rPr>
              <w:t>, обустройство пешеходных переходов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 w:rsidRPr="005E265B">
              <w:rPr>
                <w:color w:val="000000"/>
              </w:rPr>
              <w:t>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ind w:firstLine="125"/>
              <w:jc w:val="center"/>
            </w:pPr>
            <w:r>
              <w:t>МКУ «УГХ»</w:t>
            </w:r>
          </w:p>
        </w:tc>
      </w:tr>
      <w:tr w:rsidR="009B7178" w:rsidTr="009B7178">
        <w:trPr>
          <w:trHeight w:val="345"/>
        </w:trPr>
        <w:tc>
          <w:tcPr>
            <w:tcW w:w="270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pStyle w:val="afb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jc w:val="center"/>
            </w:pPr>
            <w:r w:rsidRPr="00B832E8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 w:rsidRPr="005E265B">
              <w:rPr>
                <w:color w:val="000000"/>
              </w:rPr>
              <w:t>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jc w:val="center"/>
            </w:pPr>
          </w:p>
        </w:tc>
      </w:tr>
      <w:tr w:rsidR="009B7178" w:rsidTr="009B7178">
        <w:trPr>
          <w:trHeight w:val="34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B7178" w:rsidRPr="00C50F3E" w:rsidRDefault="009B7178" w:rsidP="00D31ED7">
            <w:pPr>
              <w:pStyle w:val="afb"/>
              <w:jc w:val="left"/>
              <w:rPr>
                <w:rFonts w:ascii="Times New Roman" w:hAnsi="Times New Roman"/>
                <w:szCs w:val="22"/>
              </w:rPr>
            </w:pPr>
            <w:r w:rsidRPr="00C50F3E">
              <w:rPr>
                <w:rFonts w:ascii="Times New Roman" w:hAnsi="Times New Roman"/>
                <w:szCs w:val="22"/>
              </w:rPr>
              <w:lastRenderedPageBreak/>
              <w:t>Всего по разделу</w:t>
            </w:r>
          </w:p>
          <w:p w:rsidR="009B7178" w:rsidRPr="00C50F3E" w:rsidRDefault="009B7178" w:rsidP="00D31ED7">
            <w:pPr>
              <w:rPr>
                <w:szCs w:val="22"/>
              </w:rPr>
            </w:pPr>
          </w:p>
          <w:p w:rsidR="009B7178" w:rsidRPr="00C50F3E" w:rsidRDefault="009B7178" w:rsidP="00D31ED7">
            <w:pPr>
              <w:pStyle w:val="afb"/>
              <w:jc w:val="left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C28FD" w:rsidRDefault="009B7178" w:rsidP="00D31ED7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 w:rsidRPr="005E265B">
              <w:rPr>
                <w:color w:val="000000"/>
              </w:rPr>
              <w:t>3</w:t>
            </w:r>
            <w:r>
              <w:rPr>
                <w:color w:val="000000"/>
              </w:rPr>
              <w:t>804,7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2248,6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jc w:val="center"/>
            </w:pPr>
          </w:p>
          <w:p w:rsidR="009B7178" w:rsidRPr="00C81EF0" w:rsidRDefault="009B7178" w:rsidP="00D31ED7">
            <w:pPr>
              <w:jc w:val="center"/>
            </w:pPr>
          </w:p>
        </w:tc>
      </w:tr>
      <w:tr w:rsidR="009B7178" w:rsidTr="009B7178">
        <w:trPr>
          <w:trHeight w:val="282"/>
        </w:trPr>
        <w:tc>
          <w:tcPr>
            <w:tcW w:w="2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C28FD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  <w:r w:rsidRPr="005C28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2248,6</w:t>
            </w:r>
          </w:p>
        </w:tc>
        <w:tc>
          <w:tcPr>
            <w:tcW w:w="14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45"/>
        </w:trPr>
        <w:tc>
          <w:tcPr>
            <w:tcW w:w="27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B7178" w:rsidRPr="005C28FD" w:rsidRDefault="009B7178" w:rsidP="00D31ED7">
            <w:pPr>
              <w:rPr>
                <w:b/>
                <w:sz w:val="24"/>
                <w:szCs w:val="24"/>
              </w:rPr>
            </w:pPr>
            <w:r w:rsidRPr="005C28FD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D140EB" w:rsidRDefault="009B7178" w:rsidP="00D31ED7">
            <w:pPr>
              <w:pStyle w:val="afa"/>
              <w:snapToGrid w:val="0"/>
              <w:jc w:val="center"/>
              <w:rPr>
                <w:b/>
                <w:sz w:val="22"/>
                <w:szCs w:val="22"/>
              </w:rPr>
            </w:pPr>
            <w:r w:rsidRPr="00D140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A45DF8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A45DF8" w:rsidRDefault="009B7178" w:rsidP="00D31ED7">
            <w:pPr>
              <w:snapToGrid w:val="0"/>
              <w:jc w:val="center"/>
              <w:rPr>
                <w:color w:val="000000"/>
              </w:rPr>
            </w:pPr>
            <w:r w:rsidRPr="00A45DF8">
              <w:rPr>
                <w:color w:val="000000"/>
              </w:rPr>
              <w:t>5487,8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2248,6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pStyle w:val="af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7178" w:rsidTr="009B7178">
        <w:trPr>
          <w:trHeight w:val="345"/>
        </w:trPr>
        <w:tc>
          <w:tcPr>
            <w:tcW w:w="2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Default="009B7178" w:rsidP="00D31ED7">
            <w:pPr>
              <w:pStyle w:val="afa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D140EB" w:rsidRDefault="009B7178" w:rsidP="00D31ED7">
            <w:pPr>
              <w:pStyle w:val="afa"/>
              <w:snapToGrid w:val="0"/>
              <w:jc w:val="center"/>
              <w:rPr>
                <w:b/>
                <w:sz w:val="22"/>
                <w:szCs w:val="22"/>
              </w:rPr>
            </w:pPr>
            <w:r w:rsidRPr="00D140E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pStyle w:val="afa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B7178" w:rsidRPr="005E265B" w:rsidRDefault="009B7178" w:rsidP="00D31E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2248,6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178" w:rsidRPr="00C81EF0" w:rsidRDefault="009B7178" w:rsidP="00D31ED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B7178" w:rsidRPr="003217AD" w:rsidRDefault="009B7178" w:rsidP="009B7178">
      <w:pPr>
        <w:jc w:val="center"/>
        <w:rPr>
          <w:sz w:val="28"/>
          <w:szCs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A0" w:rsidRDefault="00A615A0">
      <w:r>
        <w:separator/>
      </w:r>
    </w:p>
  </w:endnote>
  <w:endnote w:type="continuationSeparator" w:id="0">
    <w:p w:rsidR="00A615A0" w:rsidRDefault="00A6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50" w:rsidRDefault="008529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50" w:rsidRDefault="008529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50" w:rsidRDefault="008529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A0" w:rsidRDefault="00A615A0">
      <w:r>
        <w:separator/>
      </w:r>
    </w:p>
  </w:footnote>
  <w:footnote w:type="continuationSeparator" w:id="0">
    <w:p w:rsidR="00A615A0" w:rsidRDefault="00A6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50" w:rsidRDefault="008529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50" w:rsidRDefault="008529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A615A0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7989932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A615A0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A2F" w:rsidRDefault="00A615A0" w:rsidP="000F15BC">
    <w:pPr>
      <w:framePr w:w="4471" w:h="333" w:hSpace="180" w:wrap="auto" w:vAnchor="page" w:hAnchor="page" w:x="4306" w:y="3691"/>
      <w:tabs>
        <w:tab w:val="left" w:pos="1985"/>
      </w:tabs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</w:t>
    </w:r>
    <w:r w:rsidR="00852950">
      <w:rPr>
        <w:rFonts w:ascii="Arial" w:hAnsi="Arial"/>
      </w:rPr>
      <w:t xml:space="preserve">15.08.2019 г.          </w:t>
    </w:r>
    <w:r w:rsidR="00852950">
      <w:rPr>
        <w:rFonts w:ascii="Arial" w:hAnsi="Arial"/>
      </w:rPr>
      <w:tab/>
      <w:t xml:space="preserve">          </w:t>
    </w:r>
    <w:r w:rsidR="00E550C7">
      <w:rPr>
        <w:rFonts w:ascii="Arial" w:hAnsi="Arial"/>
      </w:rPr>
      <w:t xml:space="preserve">     № </w:t>
    </w:r>
    <w:r w:rsidR="00D87A2F">
      <w:rPr>
        <w:rFonts w:ascii="Arial" w:hAnsi="Arial"/>
      </w:rPr>
      <w:t>_</w:t>
    </w:r>
    <w:r w:rsidR="00852950" w:rsidRPr="00852950">
      <w:rPr>
        <w:rFonts w:ascii="Arial" w:hAnsi="Arial"/>
        <w:u w:val="single"/>
      </w:rPr>
      <w:t>317</w:t>
    </w:r>
    <w:r w:rsidR="00D87A2F">
      <w:rPr>
        <w:rFonts w:ascii="Arial" w:hAnsi="Arial"/>
      </w:rPr>
      <w:t>_____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91F7A"/>
    <w:multiLevelType w:val="multilevel"/>
    <w:tmpl w:val="2592A8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1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1"/>
  </w:num>
  <w:num w:numId="8">
    <w:abstractNumId w:val="34"/>
  </w:num>
  <w:num w:numId="9">
    <w:abstractNumId w:val="35"/>
  </w:num>
  <w:num w:numId="10">
    <w:abstractNumId w:val="38"/>
  </w:num>
  <w:num w:numId="11">
    <w:abstractNumId w:val="33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6"/>
  </w:num>
  <w:num w:numId="22">
    <w:abstractNumId w:val="17"/>
  </w:num>
  <w:num w:numId="23">
    <w:abstractNumId w:val="37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1CDC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A6255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52950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B7178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15A0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95837"/>
    <w:rsid w:val="00BA0B0C"/>
    <w:rsid w:val="00BA0E0E"/>
    <w:rsid w:val="00BA1CCD"/>
    <w:rsid w:val="00BA599C"/>
    <w:rsid w:val="00BA7EE6"/>
    <w:rsid w:val="00BB018D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019B"/>
    <w:rsid w:val="00C13581"/>
    <w:rsid w:val="00C14E77"/>
    <w:rsid w:val="00C1541A"/>
    <w:rsid w:val="00C15CC2"/>
    <w:rsid w:val="00C26522"/>
    <w:rsid w:val="00C30663"/>
    <w:rsid w:val="00C3211A"/>
    <w:rsid w:val="00C616CC"/>
    <w:rsid w:val="00C70E16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4EC0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одержимое таблицы"/>
    <w:basedOn w:val="a"/>
    <w:rsid w:val="009B7178"/>
    <w:pPr>
      <w:suppressLineNumbers/>
      <w:suppressAutoHyphens/>
    </w:pPr>
    <w:rPr>
      <w:sz w:val="28"/>
      <w:lang w:eastAsia="ar-SA"/>
    </w:rPr>
  </w:style>
  <w:style w:type="paragraph" w:customStyle="1" w:styleId="afb">
    <w:name w:val="Таблицы (моноширинный)"/>
    <w:basedOn w:val="a"/>
    <w:next w:val="a"/>
    <w:rsid w:val="009B7178"/>
    <w:pPr>
      <w:widowControl w:val="0"/>
      <w:jc w:val="both"/>
    </w:pPr>
    <w:rPr>
      <w:rFonts w:ascii="Courier New" w:hAnsi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E15B-A28D-4F0F-852F-B7DA2956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5</cp:revision>
  <cp:lastPrinted>2019-08-14T12:20:00Z</cp:lastPrinted>
  <dcterms:created xsi:type="dcterms:W3CDTF">2019-08-14T12:21:00Z</dcterms:created>
  <dcterms:modified xsi:type="dcterms:W3CDTF">2019-08-22T10:39:00Z</dcterms:modified>
</cp:coreProperties>
</file>