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C0" w:rsidRPr="009B76C0" w:rsidRDefault="009B76C0" w:rsidP="009B76C0">
      <w:pPr>
        <w:pStyle w:val="af1"/>
        <w:ind w:right="2268"/>
        <w:jc w:val="both"/>
        <w:rPr>
          <w:rFonts w:ascii="Times New Roman" w:hAnsi="Times New Roman"/>
          <w:b/>
          <w:sz w:val="28"/>
          <w:szCs w:val="28"/>
        </w:rPr>
      </w:pPr>
      <w:r w:rsidRPr="009B76C0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9B76C0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9B76C0">
        <w:rPr>
          <w:rFonts w:ascii="Times New Roman" w:hAnsi="Times New Roman"/>
          <w:b/>
          <w:sz w:val="28"/>
          <w:szCs w:val="28"/>
        </w:rPr>
        <w:t xml:space="preserve"> обеспечением сохранности автомобильных дорог местного значения в границах муниципального образования города Шиханы Саратовской области»</w:t>
      </w:r>
    </w:p>
    <w:p w:rsidR="009B76C0" w:rsidRPr="009B76C0" w:rsidRDefault="009B76C0" w:rsidP="009B76C0">
      <w:pPr>
        <w:pStyle w:val="af1"/>
        <w:ind w:right="2268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B76C0" w:rsidRPr="00021DE9" w:rsidRDefault="009B76C0" w:rsidP="009B76C0">
      <w:pPr>
        <w:pStyle w:val="af1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B76C0">
        <w:rPr>
          <w:rFonts w:ascii="Times New Roman" w:hAnsi="Times New Roman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функций, обеспечения публичности и открытости данной деятельности, в соответствии со ст. 13.1 Федерального закона 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Саратовской области</w:t>
      </w:r>
      <w:proofErr w:type="gramEnd"/>
      <w:r w:rsidRPr="009B76C0">
        <w:rPr>
          <w:rFonts w:ascii="Times New Roman" w:hAnsi="Times New Roman"/>
          <w:sz w:val="28"/>
          <w:szCs w:val="28"/>
        </w:rPr>
        <w:t xml:space="preserve"> от 17 июля 2007 года № 268-П «О разработке административных регламентов» и постановлением </w:t>
      </w:r>
      <w:proofErr w:type="gramStart"/>
      <w:r w:rsidRPr="009B76C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B76C0">
        <w:rPr>
          <w:rFonts w:ascii="Times New Roman" w:hAnsi="Times New Roman"/>
          <w:sz w:val="28"/>
          <w:szCs w:val="28"/>
        </w:rPr>
        <w:t xml:space="preserve"> ЗАТО Шиханы Саратовской области от 28 ноября 2011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6C0">
        <w:rPr>
          <w:rFonts w:ascii="Times New Roman" w:hAnsi="Times New Roman"/>
          <w:sz w:val="28"/>
          <w:szCs w:val="28"/>
        </w:rPr>
        <w:t xml:space="preserve">523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 и на основании Устава муниципального образования города Шиханы, </w:t>
      </w:r>
      <w:r w:rsidRPr="00021DE9">
        <w:rPr>
          <w:rFonts w:ascii="Times New Roman" w:hAnsi="Times New Roman"/>
          <w:b/>
          <w:sz w:val="28"/>
          <w:szCs w:val="28"/>
        </w:rPr>
        <w:t>постановляю:</w:t>
      </w:r>
    </w:p>
    <w:p w:rsidR="009B76C0" w:rsidRPr="009B76C0" w:rsidRDefault="009B76C0" w:rsidP="009B76C0">
      <w:pPr>
        <w:pStyle w:val="af1"/>
        <w:numPr>
          <w:ilvl w:val="0"/>
          <w:numId w:val="36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76C0">
        <w:rPr>
          <w:rFonts w:ascii="Times New Roman" w:hAnsi="Times New Roman"/>
          <w:sz w:val="28"/>
          <w:szCs w:val="28"/>
        </w:rPr>
        <w:t xml:space="preserve">Утвердить административный регламент исполнения муниципальной функции «Осуществление муниципального </w:t>
      </w:r>
      <w:proofErr w:type="gramStart"/>
      <w:r w:rsidRPr="009B76C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B76C0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 в границах муниципального образования города Шиханы Саратовской области» согласно приложению к настоящему постановлению.</w:t>
      </w:r>
    </w:p>
    <w:p w:rsidR="009B76C0" w:rsidRPr="009B76C0" w:rsidRDefault="009B76C0" w:rsidP="009B76C0">
      <w:pPr>
        <w:pStyle w:val="af1"/>
        <w:numPr>
          <w:ilvl w:val="0"/>
          <w:numId w:val="36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76C0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9B76C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B76C0">
        <w:rPr>
          <w:rFonts w:ascii="Times New Roman" w:hAnsi="Times New Roman"/>
          <w:sz w:val="28"/>
          <w:szCs w:val="28"/>
        </w:rPr>
        <w:t xml:space="preserve"> ЗАТО Шиханы от 21.03.2014 № 177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 в границах городского округа ЗАТО Шиханы» признать утратившим силу.</w:t>
      </w:r>
    </w:p>
    <w:p w:rsidR="009B76C0" w:rsidRPr="009B76C0" w:rsidRDefault="009B76C0" w:rsidP="009B76C0">
      <w:pPr>
        <w:pStyle w:val="af1"/>
        <w:numPr>
          <w:ilvl w:val="0"/>
          <w:numId w:val="36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76C0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«</w:t>
      </w:r>
      <w:proofErr w:type="spellStart"/>
      <w:r w:rsidRPr="009B76C0">
        <w:rPr>
          <w:rFonts w:ascii="Times New Roman" w:hAnsi="Times New Roman"/>
          <w:sz w:val="28"/>
          <w:szCs w:val="28"/>
        </w:rPr>
        <w:t>Шиханский</w:t>
      </w:r>
      <w:proofErr w:type="spellEnd"/>
      <w:r w:rsidRPr="009B76C0">
        <w:rPr>
          <w:rFonts w:ascii="Times New Roman" w:hAnsi="Times New Roman"/>
          <w:sz w:val="28"/>
          <w:szCs w:val="28"/>
        </w:rPr>
        <w:t xml:space="preserve"> деловой вестник» и разместить на официальном сайте муниципального образования города Шиханы в сети «Интернет».</w:t>
      </w:r>
    </w:p>
    <w:p w:rsidR="009B76C0" w:rsidRPr="009B76C0" w:rsidRDefault="009B76C0" w:rsidP="009B76C0">
      <w:pPr>
        <w:pStyle w:val="af1"/>
        <w:numPr>
          <w:ilvl w:val="0"/>
          <w:numId w:val="36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76C0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9B76C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 администрации.</w:t>
      </w:r>
    </w:p>
    <w:p w:rsidR="009B76C0" w:rsidRPr="009B76C0" w:rsidRDefault="009B76C0" w:rsidP="009B76C0">
      <w:pPr>
        <w:pStyle w:val="af1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64ECA" w:rsidRDefault="00F64ECA" w:rsidP="00F76432">
      <w:pPr>
        <w:rPr>
          <w:b/>
          <w:sz w:val="28"/>
          <w:szCs w:val="28"/>
        </w:rPr>
      </w:pPr>
    </w:p>
    <w:p w:rsidR="000F15BC" w:rsidRDefault="00827B5A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F64ECA">
        <w:rPr>
          <w:b/>
          <w:sz w:val="28"/>
          <w:szCs w:val="28"/>
        </w:rPr>
        <w:t>муниципального образования</w:t>
      </w:r>
      <w:r w:rsidRPr="00B62766">
        <w:rPr>
          <w:b/>
          <w:sz w:val="28"/>
          <w:szCs w:val="28"/>
        </w:rPr>
        <w:t xml:space="preserve"> </w:t>
      </w:r>
    </w:p>
    <w:p w:rsidR="00EC607C" w:rsidRPr="00F76432" w:rsidRDefault="00663BF6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F64ECA">
        <w:rPr>
          <w:b/>
          <w:sz w:val="28"/>
          <w:szCs w:val="28"/>
        </w:rPr>
        <w:t xml:space="preserve"> </w:t>
      </w:r>
      <w:r w:rsidR="00827B5A" w:rsidRPr="00B62766">
        <w:rPr>
          <w:b/>
          <w:sz w:val="28"/>
          <w:szCs w:val="28"/>
        </w:rPr>
        <w:t xml:space="preserve">Шиханы       </w:t>
      </w:r>
      <w:r w:rsidR="0074046C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</w:t>
      </w:r>
      <w:r w:rsidR="00827B5A" w:rsidRPr="00B62766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   </w:t>
      </w:r>
      <w:r w:rsidR="00827B5A" w:rsidRPr="00B62766">
        <w:rPr>
          <w:b/>
          <w:sz w:val="28"/>
          <w:szCs w:val="28"/>
        </w:rPr>
        <w:t xml:space="preserve">    </w:t>
      </w:r>
      <w:r w:rsidR="00F64ECA">
        <w:rPr>
          <w:b/>
          <w:sz w:val="28"/>
          <w:szCs w:val="28"/>
        </w:rPr>
        <w:t xml:space="preserve">           </w:t>
      </w:r>
      <w:r w:rsidR="000F15BC">
        <w:rPr>
          <w:b/>
          <w:sz w:val="28"/>
          <w:szCs w:val="28"/>
        </w:rPr>
        <w:tab/>
      </w:r>
      <w:r w:rsidR="000F15BC">
        <w:rPr>
          <w:b/>
          <w:sz w:val="28"/>
          <w:szCs w:val="28"/>
        </w:rPr>
        <w:tab/>
      </w:r>
      <w:r w:rsidR="009B76C0">
        <w:rPr>
          <w:b/>
          <w:sz w:val="28"/>
          <w:szCs w:val="28"/>
        </w:rPr>
        <w:t xml:space="preserve">     </w:t>
      </w:r>
      <w:r w:rsidR="00A06EAE">
        <w:rPr>
          <w:b/>
          <w:sz w:val="28"/>
          <w:szCs w:val="28"/>
        </w:rPr>
        <w:t xml:space="preserve">А.Е. </w:t>
      </w:r>
      <w:r w:rsidR="00827B5A">
        <w:rPr>
          <w:b/>
          <w:sz w:val="28"/>
          <w:szCs w:val="28"/>
        </w:rPr>
        <w:t>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Default="00DB2E21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421E2C" w:rsidRDefault="00421E2C" w:rsidP="00DB2E21">
      <w:pPr>
        <w:ind w:left="5040"/>
        <w:jc w:val="center"/>
        <w:rPr>
          <w:sz w:val="28"/>
        </w:rPr>
      </w:pPr>
    </w:p>
    <w:p w:rsidR="00421E2C" w:rsidRDefault="00421E2C" w:rsidP="00DB2E21">
      <w:pPr>
        <w:ind w:left="5040"/>
        <w:jc w:val="center"/>
        <w:rPr>
          <w:sz w:val="28"/>
        </w:rPr>
      </w:pPr>
    </w:p>
    <w:p w:rsidR="00421E2C" w:rsidRDefault="00421E2C" w:rsidP="00DB2E21">
      <w:pPr>
        <w:ind w:left="5040"/>
        <w:jc w:val="center"/>
        <w:rPr>
          <w:sz w:val="28"/>
        </w:rPr>
      </w:pPr>
    </w:p>
    <w:p w:rsidR="00421E2C" w:rsidRDefault="00421E2C" w:rsidP="00DB2E21">
      <w:pPr>
        <w:ind w:left="5040"/>
        <w:jc w:val="center"/>
        <w:rPr>
          <w:sz w:val="28"/>
        </w:rPr>
      </w:pPr>
      <w:bookmarkStart w:id="0" w:name="_GoBack"/>
      <w:bookmarkEnd w:id="0"/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DB2E21">
      <w:pPr>
        <w:ind w:left="5040"/>
        <w:jc w:val="center"/>
        <w:rPr>
          <w:sz w:val="28"/>
        </w:rPr>
      </w:pPr>
    </w:p>
    <w:p w:rsidR="009B76C0" w:rsidRDefault="009B76C0" w:rsidP="009B76C0">
      <w:pPr>
        <w:pStyle w:val="af1"/>
        <w:ind w:firstLine="567"/>
        <w:jc w:val="right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A3B91">
        <w:rPr>
          <w:rFonts w:ascii="Times New Roman" w:hAnsi="Times New Roman"/>
          <w:sz w:val="24"/>
          <w:szCs w:val="24"/>
        </w:rPr>
        <w:t xml:space="preserve"> </w:t>
      </w:r>
    </w:p>
    <w:p w:rsidR="009B76C0" w:rsidRDefault="009B76C0" w:rsidP="009B76C0">
      <w:pPr>
        <w:pStyle w:val="af1"/>
        <w:ind w:firstLine="567"/>
        <w:jc w:val="right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107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B76C0" w:rsidRPr="00624107" w:rsidRDefault="009B76C0" w:rsidP="009B76C0">
      <w:pPr>
        <w:pStyle w:val="af1"/>
        <w:ind w:firstLine="567"/>
        <w:jc w:val="right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</w:rPr>
        <w:t xml:space="preserve">МО города Шиханы </w:t>
      </w:r>
    </w:p>
    <w:p w:rsidR="009B76C0" w:rsidRPr="00021DE9" w:rsidRDefault="009B76C0" w:rsidP="009B76C0">
      <w:pPr>
        <w:pStyle w:val="af1"/>
        <w:ind w:firstLine="567"/>
        <w:jc w:val="right"/>
        <w:rPr>
          <w:rFonts w:ascii="Times New Roman" w:hAnsi="Times New Roman"/>
          <w:sz w:val="24"/>
          <w:szCs w:val="24"/>
          <w:u w:val="single"/>
        </w:rPr>
      </w:pPr>
      <w:r w:rsidRPr="00624107">
        <w:rPr>
          <w:rFonts w:ascii="Times New Roman" w:hAnsi="Times New Roman"/>
          <w:sz w:val="24"/>
          <w:szCs w:val="24"/>
        </w:rPr>
        <w:t>от  «</w:t>
      </w:r>
      <w:r w:rsidR="00021DE9" w:rsidRPr="00021DE9">
        <w:rPr>
          <w:rFonts w:ascii="Times New Roman" w:hAnsi="Times New Roman"/>
          <w:sz w:val="24"/>
          <w:szCs w:val="24"/>
          <w:u w:val="single"/>
        </w:rPr>
        <w:t>08</w:t>
      </w:r>
      <w:r w:rsidRPr="00624107">
        <w:rPr>
          <w:rFonts w:ascii="Times New Roman" w:hAnsi="Times New Roman"/>
          <w:sz w:val="24"/>
          <w:szCs w:val="24"/>
        </w:rPr>
        <w:t>»_____</w:t>
      </w:r>
      <w:r w:rsidR="00021DE9">
        <w:rPr>
          <w:rFonts w:ascii="Times New Roman" w:hAnsi="Times New Roman"/>
          <w:sz w:val="24"/>
          <w:szCs w:val="24"/>
        </w:rPr>
        <w:t>07</w:t>
      </w:r>
      <w:r w:rsidRPr="00624107">
        <w:rPr>
          <w:rFonts w:ascii="Times New Roman" w:hAnsi="Times New Roman"/>
          <w:sz w:val="24"/>
          <w:szCs w:val="24"/>
        </w:rPr>
        <w:t xml:space="preserve">____ № </w:t>
      </w:r>
      <w:r w:rsidR="00021DE9" w:rsidRPr="00021DE9">
        <w:rPr>
          <w:rFonts w:ascii="Times New Roman" w:hAnsi="Times New Roman"/>
          <w:sz w:val="24"/>
          <w:szCs w:val="24"/>
          <w:u w:val="single"/>
        </w:rPr>
        <w:t>27</w:t>
      </w:r>
      <w:r w:rsidR="008A3B91">
        <w:rPr>
          <w:rFonts w:ascii="Times New Roman" w:hAnsi="Times New Roman"/>
          <w:sz w:val="24"/>
          <w:szCs w:val="24"/>
          <w:u w:val="single"/>
        </w:rPr>
        <w:t>6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АДМИНИСТРАТИВНЫЙ РЕГЛАМЕНТ</w:t>
      </w:r>
    </w:p>
    <w:p w:rsidR="009B76C0" w:rsidRPr="00624107" w:rsidRDefault="009B76C0" w:rsidP="009B76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по осуществлению муниципального </w:t>
      </w:r>
      <w:proofErr w:type="gramStart"/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контроля за</w:t>
      </w:r>
      <w:proofErr w:type="gramEnd"/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сохранностью</w:t>
      </w:r>
    </w:p>
    <w:p w:rsidR="009B76C0" w:rsidRPr="00624107" w:rsidRDefault="009B76C0" w:rsidP="009B76C0">
      <w:pPr>
        <w:pStyle w:val="af1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автомобильных дорог общего пользования местного значения в границах муниципального образования города Шиханы Саратовской области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I</w:t>
      </w: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ОБЩИЕ ПОЛОЖЕНИЯ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1.1.Настоящий административный регламент  по  осуществлению  муниципального контроля за сохранностью автомобильных дорог общего пользования местного значения в границах муниципального образования города Шиханы Саратовской области (далее — Административный регламент) устанавливает порядок организации и проведения  администрацией  муниципального образования города Шиханы проверок при осуществлении муниципального контроля за сохранностью автомобильных дорог местного значения муниципального образования города Шиханы.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1.2. Муниципальный контроль за сохранностью автомобильных дорог общего пользования местного значения в границах муниципального образования города Шиханы</w:t>
      </w:r>
      <w:r w:rsidRPr="0062410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осуществляется в соответствии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</w:rPr>
        <w:t>Конституция Российской Федерации от 12 декабря 1993 года;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9B76C0" w:rsidRPr="00624107" w:rsidRDefault="00951389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9B76C0" w:rsidRPr="009B76C0">
          <w:rPr>
            <w:rStyle w:val="afb"/>
            <w:rFonts w:ascii="Times New Roman" w:hAnsi="Times New Roman"/>
            <w:color w:val="auto"/>
            <w:sz w:val="24"/>
            <w:szCs w:val="24"/>
          </w:rPr>
          <w:t>Федеральный закон</w:t>
        </w:r>
      </w:hyperlink>
      <w:r w:rsidR="009B76C0" w:rsidRPr="00624107">
        <w:rPr>
          <w:rFonts w:ascii="Times New Roman" w:hAnsi="Times New Roman"/>
          <w:sz w:val="24"/>
          <w:szCs w:val="24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</w:rPr>
        <w:t>Федеральный 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9B76C0">
        <w:rPr>
          <w:rStyle w:val="afb"/>
          <w:rFonts w:ascii="Times New Roman" w:hAnsi="Times New Roman"/>
          <w:color w:val="auto"/>
          <w:sz w:val="24"/>
          <w:szCs w:val="24"/>
        </w:rPr>
        <w:t>Федеральный закон</w:t>
      </w:r>
      <w:r w:rsidRPr="00624107">
        <w:rPr>
          <w:rFonts w:ascii="Times New Roman" w:hAnsi="Times New Roman"/>
          <w:sz w:val="24"/>
          <w:szCs w:val="24"/>
        </w:rPr>
        <w:t xml:space="preserve"> от 10 декабря 1995 года № 196-ФЗ «О безопасности дорожного движения»;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</w:rPr>
        <w:t xml:space="preserve">  Постановление Правительства РФ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624107">
        <w:rPr>
          <w:rFonts w:ascii="Times New Roman" w:hAnsi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624107">
        <w:rPr>
          <w:rFonts w:ascii="Times New Roman" w:hAnsi="Times New Roman"/>
          <w:sz w:val="24"/>
          <w:szCs w:val="24"/>
        </w:rPr>
        <w:t xml:space="preserve"> и индивидуальных предпринимателей;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B76C0">
        <w:rPr>
          <w:rStyle w:val="afb"/>
          <w:rFonts w:ascii="Times New Roman" w:hAnsi="Times New Roman"/>
          <w:color w:val="auto"/>
          <w:sz w:val="24"/>
          <w:szCs w:val="24"/>
        </w:rPr>
        <w:t>Приказ</w:t>
      </w:r>
      <w:r w:rsidRPr="009B76C0">
        <w:rPr>
          <w:rFonts w:ascii="Times New Roman" w:hAnsi="Times New Roman"/>
          <w:sz w:val="24"/>
          <w:szCs w:val="24"/>
        </w:rPr>
        <w:t xml:space="preserve"> </w:t>
      </w:r>
      <w:r w:rsidRPr="00624107">
        <w:rPr>
          <w:rFonts w:ascii="Times New Roman" w:hAnsi="Times New Roman"/>
          <w:sz w:val="24"/>
          <w:szCs w:val="24"/>
        </w:rPr>
        <w:t>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дорогам»</w:t>
      </w:r>
      <w:r w:rsidRPr="00624107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4107">
        <w:rPr>
          <w:rFonts w:ascii="Times New Roman" w:hAnsi="Times New Roman"/>
          <w:sz w:val="24"/>
          <w:szCs w:val="24"/>
          <w:shd w:val="clear" w:color="auto" w:fill="FFFFFF"/>
        </w:rPr>
        <w:t>Закон Саратовской области от 29 июля 2009 г. № 104-ЗСО</w:t>
      </w:r>
      <w:r w:rsidRPr="00624107">
        <w:rPr>
          <w:rFonts w:ascii="Times New Roman" w:hAnsi="Times New Roman"/>
          <w:sz w:val="24"/>
          <w:szCs w:val="24"/>
        </w:rPr>
        <w:br/>
      </w:r>
      <w:r w:rsidRPr="00624107">
        <w:rPr>
          <w:rFonts w:ascii="Times New Roman" w:hAnsi="Times New Roman"/>
          <w:sz w:val="24"/>
          <w:szCs w:val="24"/>
          <w:shd w:val="clear" w:color="auto" w:fill="FFFFFF"/>
        </w:rPr>
        <w:t>"Об административных правонарушениях на территории Саратовской области";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</w:rPr>
        <w:t>Устав муниципального образования города Шиханы Саратовской области;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</w:rPr>
        <w:t>Муниципальные правовые акты муниципального образования города Шиханы Саратовской области;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</w:rPr>
        <w:t>настоящий Административный регламент.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1.3.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Муниципальный контроль за обеспечением сохранности автомобильных дорог общего пользования местного значения </w:t>
      </w:r>
      <w:r w:rsidRPr="00624107">
        <w:rPr>
          <w:rFonts w:ascii="Times New Roman" w:hAnsi="Times New Roman"/>
          <w:sz w:val="24"/>
          <w:szCs w:val="24"/>
        </w:rPr>
        <w:t>муниципального образования города Шиханы</w:t>
      </w:r>
      <w:r w:rsidRPr="0062410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(далее – муниципальная функция) осуществляется уполномоченными должностными лицами комитета экономики и управления собственностью администрации  </w:t>
      </w:r>
      <w:r w:rsidRPr="00624107">
        <w:rPr>
          <w:rFonts w:ascii="Times New Roman" w:hAnsi="Times New Roman"/>
          <w:sz w:val="24"/>
          <w:szCs w:val="24"/>
        </w:rPr>
        <w:t xml:space="preserve">муниципального образования города Шиханы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(далее – должностные лица)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в отношении владельцев объектов дорожного сервиса, организаций осуществляющих работы в полосе отвода автомобильных дорог и придорожной полосе, пользователей автомобильных дорог являющихся юридическими лицами или индивидуальными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предпринимателями (далее — пользователи автомобильных дорог).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При исполнении муниципальной функции  администрация</w:t>
      </w:r>
      <w:r w:rsidRPr="00624107">
        <w:rPr>
          <w:rFonts w:ascii="Times New Roman" w:hAnsi="Times New Roman"/>
          <w:sz w:val="24"/>
          <w:szCs w:val="24"/>
        </w:rPr>
        <w:t xml:space="preserve">  муниципального образования города Шиханы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взаимодействует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 органами прокуратуры по вопросам согласования проведения проверок;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 органами внутренних дел для оказания содействия при проведении проверок;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с физическими и юридическими лицами.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1.5. Конечным результатом исполнения муниципальной функции является выявление факта (отсутствия факта) нарушения.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1.6. По результатам исполнения муниципальной функции составляется: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акт проверки;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предписание юридическому лицу, индивидуальному предпринимателю об устранении выявленных нарушений (в случае выявления факта нарушения) и (или) предписание о проведении мероприятий по предотвращению причинения вреда жизни и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1.7.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В случае если при проведении проверки установлено, что выявленные нарушения представляют непосредственную угрозу причинения вреда жизни, здоровью граждан, вреда животным, растениям, окружающей среде, безопасности государства, возникновения чрезвычайных ситуаций природного и техногенного характера или такой вред причинен,  администрация</w:t>
      </w:r>
      <w:r w:rsidRPr="00624107">
        <w:rPr>
          <w:rFonts w:ascii="Times New Roman" w:hAnsi="Times New Roman"/>
          <w:sz w:val="24"/>
          <w:szCs w:val="24"/>
        </w:rPr>
        <w:t>  муниципального образования города Шиханы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принимает меры по недопущению причинения вреда или прекращению его причинения.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1.8. В случае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 если основанием для исполнения муниципальной функции является поступление в администрацию </w:t>
      </w:r>
      <w:r w:rsidRPr="00624107">
        <w:rPr>
          <w:rFonts w:ascii="Times New Roman" w:hAnsi="Times New Roman"/>
          <w:sz w:val="24"/>
          <w:szCs w:val="24"/>
        </w:rPr>
        <w:t>муниципального образования города Шиханы</w:t>
      </w:r>
      <w:r w:rsidRPr="0062410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(далее – заявитель) по результатам исполнения муниципальной функции заявителю направляется ответ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1.9.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Предметом проверки является соблюдение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дорог,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их элементов.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1.9.1. Мероприятия проводятся в отношении следующих объектов: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1) автомобильных дорог;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2) зданий, сооружений и иных объектов дорожного сервиса, расположенных на придорожных полосах автомобильных дорог;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3) рекламных конструкций, расположенных в полосе отвода и придорожных полосах автомобильных дорог;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4) полос отвода и придорожных полос, автомобильных дорог.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Субъектами проверки являются юридические лица и индивидуальные предприниматели, осуществляющие работы в полосе отвода автомобильных дорог и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придорожной полосе, владельцы объектов дорожного сервиса, пользователи автомобильных дорог.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II</w:t>
      </w: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. ТРЕБОВАНИЯ К ПОРЯДКУ ИСПОЛНЕНИЯ МУНИЦИПАЛЬНОЙ ФУНКЦИИ ПО ПРОВЕДЕНИЮ ПРОВЕРОК ПРИ ОСУЩЕСТВЛЕНИИ МУНИЦИПАЛЬНОГО КОНТРОЛЯ ЗА ОБЕСПЕЧЕНИЕМ СОХРАННОСТИ АВТОМОБИЛЬНЫХ ДОРОГ ОБЩЕГО ПОЛЬЗОВАНИЯ МЕСТНОГО ЗНАЧЕНИЯ В ГРАНИЦАХ </w:t>
      </w:r>
      <w:r w:rsidRPr="00624107">
        <w:rPr>
          <w:rFonts w:ascii="Times New Roman" w:hAnsi="Times New Roman"/>
          <w:b/>
          <w:sz w:val="24"/>
          <w:szCs w:val="24"/>
        </w:rPr>
        <w:t>МУНИЦИПАЛЬНОГО ОБРАЗОВАНИЯ ГОРОДА ШИХАНЫ САРАТОВСКОЙ ОБЛАСТИ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2.1. Порядок информирования о правилах исполнения муниципальной функции.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2.2. Сведения о местонахождении, номер телефона, электронный адрес,</w:t>
      </w:r>
      <w:r w:rsidRPr="00624107">
        <w:rPr>
          <w:rFonts w:ascii="Times New Roman" w:hAnsi="Times New Roman"/>
          <w:sz w:val="24"/>
          <w:szCs w:val="24"/>
        </w:rPr>
        <w:t xml:space="preserve"> 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официальный сайт муниципального образования города Шиханы: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693"/>
        <w:gridCol w:w="1843"/>
        <w:gridCol w:w="2410"/>
      </w:tblGrid>
      <w:tr w:rsidR="009B76C0" w:rsidRPr="00624107" w:rsidTr="00662A5E">
        <w:tc>
          <w:tcPr>
            <w:tcW w:w="27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B76C0" w:rsidRPr="00624107" w:rsidRDefault="009B76C0" w:rsidP="0078008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Муниципальное образование</w:t>
            </w:r>
          </w:p>
        </w:tc>
        <w:tc>
          <w:tcPr>
            <w:tcW w:w="26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B76C0" w:rsidRPr="00624107" w:rsidRDefault="009B76C0" w:rsidP="0078008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Почтовый адрес</w:t>
            </w:r>
          </w:p>
        </w:tc>
        <w:tc>
          <w:tcPr>
            <w:tcW w:w="184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B76C0" w:rsidRPr="00624107" w:rsidRDefault="009B76C0" w:rsidP="0078008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Справочные телефоны</w:t>
            </w:r>
          </w:p>
        </w:tc>
        <w:tc>
          <w:tcPr>
            <w:tcW w:w="241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B76C0" w:rsidRPr="00624107" w:rsidRDefault="009B76C0" w:rsidP="0078008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Адрес электронной почты, сайта</w:t>
            </w:r>
          </w:p>
        </w:tc>
      </w:tr>
      <w:tr w:rsidR="009B76C0" w:rsidRPr="00624107" w:rsidTr="00662A5E">
        <w:tc>
          <w:tcPr>
            <w:tcW w:w="27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B76C0" w:rsidRPr="00624107" w:rsidRDefault="009B76C0" w:rsidP="0078008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город Шиханы Саратовской области</w:t>
            </w:r>
          </w:p>
        </w:tc>
        <w:tc>
          <w:tcPr>
            <w:tcW w:w="26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B76C0" w:rsidRPr="00624107" w:rsidRDefault="009B76C0" w:rsidP="0078008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412950, Саратовская область, г. Шиханы, ул. Ленина, д. 12</w:t>
            </w:r>
          </w:p>
        </w:tc>
        <w:tc>
          <w:tcPr>
            <w:tcW w:w="184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B76C0" w:rsidRPr="00624107" w:rsidRDefault="009B76C0" w:rsidP="00662A5E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(845 93) </w:t>
            </w:r>
          </w:p>
          <w:p w:rsidR="009B76C0" w:rsidRPr="00624107" w:rsidRDefault="009B76C0" w:rsidP="00662A5E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40352</w:t>
            </w:r>
          </w:p>
        </w:tc>
        <w:tc>
          <w:tcPr>
            <w:tcW w:w="241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B76C0" w:rsidRPr="009B76C0" w:rsidRDefault="00951389" w:rsidP="009B76C0">
            <w:pPr>
              <w:pStyle w:val="af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B76C0" w:rsidRPr="009B76C0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shihadm</w:t>
              </w:r>
              <w:r w:rsidR="009B76C0" w:rsidRPr="009B76C0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B76C0" w:rsidRPr="009B76C0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B76C0" w:rsidRPr="009B76C0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B76C0" w:rsidRPr="009B76C0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9B76C0" w:rsidRPr="00624107" w:rsidRDefault="00951389" w:rsidP="009B76C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B76C0" w:rsidRPr="009B76C0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http://zatoshihany.ru/</w:t>
              </w:r>
            </w:hyperlink>
          </w:p>
        </w:tc>
      </w:tr>
    </w:tbl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График работы: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3216"/>
        <w:gridCol w:w="3216"/>
      </w:tblGrid>
      <w:tr w:rsidR="009B76C0" w:rsidRPr="00624107" w:rsidTr="00662A5E">
        <w:trPr>
          <w:trHeight w:val="75"/>
        </w:trPr>
        <w:tc>
          <w:tcPr>
            <w:tcW w:w="321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662A5E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День недели</w:t>
            </w:r>
          </w:p>
        </w:tc>
        <w:tc>
          <w:tcPr>
            <w:tcW w:w="321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662A5E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Рабочие часы</w:t>
            </w:r>
          </w:p>
        </w:tc>
        <w:tc>
          <w:tcPr>
            <w:tcW w:w="321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662A5E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Обеденный перерыв</w:t>
            </w:r>
          </w:p>
        </w:tc>
      </w:tr>
      <w:tr w:rsidR="009B76C0" w:rsidRPr="00624107" w:rsidTr="00662A5E">
        <w:trPr>
          <w:trHeight w:val="75"/>
        </w:trPr>
        <w:tc>
          <w:tcPr>
            <w:tcW w:w="321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662A5E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Понедельник-пятница</w:t>
            </w:r>
          </w:p>
        </w:tc>
        <w:tc>
          <w:tcPr>
            <w:tcW w:w="321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662A5E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 </w:t>
            </w: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8</w:t>
            </w: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.00 до 17.00</w:t>
            </w:r>
          </w:p>
        </w:tc>
        <w:tc>
          <w:tcPr>
            <w:tcW w:w="321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662A5E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 1</w:t>
            </w: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2</w:t>
            </w: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.00 до 1</w:t>
            </w: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3</w:t>
            </w: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.00</w:t>
            </w:r>
          </w:p>
        </w:tc>
      </w:tr>
    </w:tbl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2.3. Информация о порядке исполнения муниципальной функции представляется посредством ее размещения в средствах массовой информации (далее — СМИ), электронной почте, по телефону и (или) непосредственно должностным лицом, ответственным за исполнение муниципальной функции.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2.4. Для обеспечения информирования о порядке исполнения муниципальной функции представляется следующая информация: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1) наименование уполномоченного органа, его должностных лиц, исполняющих муниципальную функцию;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2) почтовый адрес уполномоченного органа;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3) номера телефонов, адреса электронной почты уполномоченного органа, должностных лиц;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4) график (режим) работы уполномоченного органа, должностных лиц;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5) перечень оснований, при наличии которых муниципальная функция не исполняется;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6) порядок обжалования актов (решений) уполномоченного органа, действий или бездействия его должностных лиц;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7) перечень и извлечения из нормативных правовых актов, регулирующих исполнение муниципальной функции.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2.5. Основными требованиями к информированию заявителей являются: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достоверность предоставляемой информации;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четкость в изложении информации;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полнота информирования;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удобство и доступность получения информации.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2.6. Информирование заявителей осуществляется в устной или письменной форме следующим образом: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индивидуальное информирование;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публичное информирование.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2.7. Индивидуальное устное информирование осуществляется при обращении заявителей за информацией лично или по телефону.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2.8. Если для подготовки ответа требуется продолжительное время, должностное лицо, осуществляющее индивидуальное устное информирование, может предложить заявителям обратиться за необходимой информацией в письменном виде. Индивидуальное письменное информирование осуществляется путем направления ответов почтовым отправлением.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2.9. Публичное устное информирование осуществляется посредством привлечения СМИ. Публичное письменное информирование осуществляется путем публикации информационных материалов в СМИ, включая официальный сайт муниципального образования города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в сети «Интернет».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bCs/>
          <w:sz w:val="24"/>
          <w:szCs w:val="24"/>
          <w:bdr w:val="none" w:sz="0" w:space="0" w:color="auto" w:frame="1"/>
          <w:lang w:val="en-US"/>
        </w:rPr>
        <w:t>III</w:t>
      </w:r>
      <w:r w:rsidRPr="0062410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 Сроки исполнения муниципальной функции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по проведению проверок при осуществлении муниципального </w:t>
      </w:r>
      <w:proofErr w:type="gramStart"/>
      <w:r w:rsidRPr="0062410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контроля за</w:t>
      </w:r>
      <w:proofErr w:type="gramEnd"/>
      <w:r w:rsidRPr="0062410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обеспечением сохранности автомобильных дорог общего пользования местного значения в границах муниципального образования города Шиханы Саратовской области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3.1. Срок проведения проверки, исчисляемый с даты, указанной в распоряжении о проведении проверки, не должен превышать двадцать рабочих дней.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3.2.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микропредприятия</w:t>
      </w:r>
      <w:proofErr w:type="spell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год.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3.3.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срок проведения выездной плановой проверки может быть продлен главой муниципального образования город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 основании мотивированных предложений должностных лиц  администрации</w:t>
      </w:r>
      <w:r w:rsidRPr="00624107">
        <w:rPr>
          <w:rFonts w:ascii="Times New Roman" w:hAnsi="Times New Roman"/>
          <w:sz w:val="24"/>
          <w:szCs w:val="24"/>
        </w:rPr>
        <w:t xml:space="preserve"> 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образования города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проводящих выездную плановую проверку, но не более чем на двадцать рабочих дней, в отношении малых предприятий, </w:t>
      </w:r>
      <w:proofErr w:type="spell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микропредприятий</w:t>
      </w:r>
      <w:proofErr w:type="spell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не более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чем на пятнадцать часов.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3.4. Плановые проверки проводятся не чаще чем один раз в три года.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IV</w:t>
      </w: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ПЕРЕЧЕНЬ ОСНОВАНИЙ ДЛЯ ПРИОСТАНОВЛЕНИЯ ИСПОЛНЕНИЯ МУНИЦИПАЛЬНОЙ ФУНКЦИИ, ЛИБО ОТКАЗА В ИСПОЛНЕНИИ МУНИЦИПАЛЬНОЙ ФУНКЦИИ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4.1. Основаниями, при наличии которых исполнение муниципальной функции приостанавливается, являются соответствующее определение или решение суда или представление прокурора.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4.2. Муниципальная функция не исполняется в случае: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1) установления факта проведения проверки соблюдения одних и тех же обязательных требований законодательства, в отношении одного юридического лица или одного индивидуального предпринимателя другими органами государственного контроля (надзора) или муниципального контроля;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2)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поступления в администрацию муниципального образования города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 обращений и заявлений, не позволяющих установить лицо, их направившее, а также обращений и заявлений, не содержащих сведения о фактах: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возникновения угрозы причинения вреда жизни, здоровью граждан, вреда животным, окружающей среде, безопасности государства, а также угрозы чрезвычайных ситуации природного и техногенного характера;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причинение вреда жизни, здоровью граждан, вреда животным, окружающей среде безопасности государства, а также угрозы чрезвычайных ситуации природного и техногенного характера;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— нарушения прав потребителей (в случае обращения граждан, права которых нарушены);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3) решения прокуратуры об отказе в согласовании проведения внеплановой выездной проверки юридических лиц, индивидуальных предпринимателей.</w:t>
      </w:r>
    </w:p>
    <w:p w:rsidR="009B76C0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V</w:t>
      </w: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ТРЕБОВАНИЯ К ИСПОЛНЕНИЮ МУНИЦИПАЛЬНОЙ ФУНКЦИИ В СООТВЕТСТВИИ В ЗАКОНОДАТЕЛЬНОМ РОССИЙСКОЙ ФЕДЕРАЦИИ НА ПЛАТНОЙ (БЕСПЛАТНОЙ) ОСНОВЕ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5.1.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Исполнение муниципальной функции осуществляется бесплатно.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VI</w:t>
      </w: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ТРЕБОВАНИЯ К ДОКУМЕНТАМ, ПРЕДОСТАВЛЯЕМЫМ СУБЪЕКТАМИ ПРОВЕРКИ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6.1.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Субъекты проверки при запросе предоставляют в администрацию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образования города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документы юридического лица, индивидуального предпринимателя, устанавливающие их организационно-правовую форму, права и обязанности, документы, используемые при осуществлении предпринимательской деятельности и связанные с исполнением ими обязательных требований, исполнением предписаний и постановлений органов государственного контроля (надзора), органов муниципального контроля, письменные пояснения.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6.2.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Не требуется нотариального удостоверения копий документов, представляемых в администрацию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муниципального образования города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Шиханы</w:t>
      </w:r>
      <w:proofErr w:type="gramEnd"/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если иное не предусмотрено законодательством Российской Федерации.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Юридическое лицо, индивидуальный предприниматель 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6.2.1. 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Уполномоченное должностное лицо, осуществляющее муниципальный контроль, перед проведением проверок (плановых либо внеплановых) запрашивает и получает на безвозмездной основе, в том числе в электронной форме, документы и (или) информацию, включенные в перечень, определенный распоряжением Правительством Российской Федерации от 19.04.2016 года № 724-р,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эти документы и (или) информация, в рамках межведомственного информационного взаимодействия в сроки и </w:t>
      </w:r>
      <w:hyperlink r:id="rId12" w:history="1">
        <w:r w:rsidRPr="00624107">
          <w:rPr>
            <w:rFonts w:ascii="Times New Roman" w:hAnsi="Times New Roman"/>
            <w:sz w:val="24"/>
            <w:szCs w:val="24"/>
          </w:rPr>
          <w:t>порядке</w:t>
        </w:r>
      </w:hyperlink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, которые установлены постановлением Правительства Российской Федерации от 18.04.2016 года № 323.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VII</w:t>
      </w: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АДМИНИСТРАТИВНЫЕ ПРОЦЕДУРЫ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7.1. Исполнение муниципальной функции включает в себя следующие административные процедуры: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1) составление ежегодного плана проведения плановых проверок;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2) приём и регистрация обращений и заявлений;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3) подготовка решения о проведении проверки;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4) проведение документарной проверки;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5) проведение выездной проверки;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6) оформление результатов проверки.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Блок-схема исполнения муниципальной функции приведена в приложение № 1 к настоящему Административному регламенту.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VIII</w:t>
      </w: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СОСТАВЛЕНИЕ ЕЖЕГОДНОГО ПЛАНА ПРОВЕДЕНИЯ ПЛАНОВЫХ ПРОВЕРОК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8.1. Юридическим фактом, являющимся основанием для составления ежегодного плана проведения плановых проверок (далее – план проверок), является наступление плановой даты — 1 сентября года, предшествующего году проведения плановых проверок.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8.2. Специалист, ответственный за составление плана проверок: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1) составляет сопроводительное письмо в органы прокуратуры и проект плана проверок по типовой форме, в который могут быть включены юридические лица, в отношении которых установлен факт истечения трех лет со дня: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государственной регистрации юридического лица;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 окончания проведения последней плановой проверки юридического лица;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уведомления;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2) в срок до 1 сентября специалист предоставляет сопроводительное письмо в органы прокуратуры и подготовленный проект ежегодного плана проверок на согласование главе муниципального образования город Шиханы</w:t>
      </w:r>
      <w:proofErr w:type="gramStart"/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8.3.</w:t>
      </w:r>
      <w:r w:rsidRPr="00624107">
        <w:rPr>
          <w:rFonts w:ascii="Times New Roman" w:hAnsi="Times New Roman"/>
          <w:sz w:val="24"/>
          <w:szCs w:val="24"/>
        </w:rPr>
        <w:t> 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Глава муниципального образования город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проверяет обоснованность включения юридических лиц, индивидуальных предпринимателей в проект плана проверок, заверяет личной подписью сопроводительное письмо в органы прокуратуры и утверждает, переданный ему проект ежегодного плана проверок до 1 сентября года предшествующего году проведения проверки, либо возвращает на доработку специалисту, составившему план, с указанием замечаний по его составлению.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8.4. В случае наличия замечаний, специалист, ответственный за составление ежегодного плана проверок устраняет замечания и передает его на утверждение главе муниципального образования город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срок не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позднее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чем за два рабочих дня до 1 сентября текущего года предшествующего году проверки.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Глава муниципального образования город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течение одного рабочего дня утверждает представленный исправленный проект плана, подписывает сопроводительное письмо.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8.5. Утвержденный и подписанный главой муниципального образования город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проект ежегодного плана, вместе с сопроводительным письмом, направляется в срок до 1 сентября года, предшествующего году проведения плановых проверок, в соответствующие органы прокуратуры. 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8.6. Рассмотренный органами прокуратуры проект плана проведения плановых проверок на предмет законности включения в него объектов муниципального контроля и с учетом предложений органов прокуратуры о проведении совместных проверок утверждается главой муниципального образования город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форме распоряжения, заверяется его личной подписью и печатью администрации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образования города Шиханы</w:t>
      </w:r>
      <w:proofErr w:type="gramStart"/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8.7. Утвержденный и подписанный главой муниципального образования город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ежегодный план, вместе с сопроводительным письмом, направляется в срок до 1 ноября года предшествующего году проведения плановых проверок, в соответствующие органы прокуратуры.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8.8. Утвержденный главой муниципального образования город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ежегодный план проведения плановых проверок доводится до сведения заинтересованных лиц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посредством его размещения на официальном сайте муниципального образования города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сети «Интернет» в течение одного рабочего дня.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8.9. Результатом исполнения административной процедуры является размещенный на официальном сайте муниципального образования города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 в сети «Интернет» либо в СМИ план проверок.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8.10. Максимальный срок выполнения указанных административных действий составляет 10 часов.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Максимальный срок исполнения указанной административной процедуры – 30 рабочих дней.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IX</w:t>
      </w: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ПРИЕМ И РЕГИСТРАЦИЯ ОБРАЩЕНИЙ И ЗАЯВЛЕНИЙ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9.1. Юридическим фактом, являющимся основанием для начала процедуры приема и регистрации обращений и заявлений, является поступление: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требования прокурора о проведении проверки;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СМИ о следующих фактах: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1) возникновение угрозы причинения вреда жизни, здоровью граждан, вреда животным, окружающей среде, безопасности государства, а также угрозы чрезвычайных ситуаций природного и техногенного характера;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2) причинение вреда жизни, здоровью граждан, вреда животным, окружающей среде, безопасности государства, а также возникновение чрезвычайных ситуаций природного и техногенного характера.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9.2. Специалист, ответственный за регистрацию обращений назначается главой муниципального образования город Шиханы</w:t>
      </w:r>
      <w:proofErr w:type="gramStart"/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 При получении заявлений и обращений по почте специалист, ответственный за регистрацию обращений, регистрирует поступление заявления или обращения и представленные документы в соответствии с установленными правилами делопроизводства.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9.3. При личном обращении уполномоченное лицо, устанавливает предмет обращения, проверяет документ, удостоверяющий личность заявителя, предлагает составить заявление с указанием фактов, указанных в п. 40 или составляет его самостоятельно со слов заявителя, подтверждая достоверность изложения фактов личной подписью заявителя.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9.4. При обращении посредством телефонной связи специалист, ответственный за регистрацию, устанавливает предмет обращения, фамилию заявителя и почтовый адрес, по которому должен быть направлен ответ, фиксирует указанные сведения в журнале учета телефонограмм.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9.5. Специалист, ответственный за регистрацию, проверяет обращения и заявления на соответствие следующим требованиям: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1) возможность установления лица, обратившегося в уполномоченный орган (наличие фамилии гражданина, направившего обращение, и почтового адреса, по которому должен быть направлен ответ);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2) наличие сведений о фактах, указанных п. 9.1  настоящего административного регламента;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3) соответствие предмета обращения полномочиям  администрации</w:t>
      </w:r>
      <w:r w:rsidRPr="00624107">
        <w:rPr>
          <w:rFonts w:ascii="Times New Roman" w:hAnsi="Times New Roman"/>
          <w:sz w:val="24"/>
          <w:szCs w:val="24"/>
        </w:rPr>
        <w:t xml:space="preserve"> 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образования города Шиханы</w:t>
      </w:r>
      <w:proofErr w:type="gramStart"/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9.6. Требование прокурора, обращения и заявления передаются главе муниципального образования город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при соответствии их требованиям, указанным в п. 9.5. настоящего Административного  регламента.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муниципальной функции (предоставления муниципальной услуги) по работе с обращениями граждан.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9.7. Глава муниципального образования город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рассматривает требование прокурора, обращение и заявление, и назначает специалиста, ответственного за подготовку решения о проведении проверки, и передает ему требование прокурора, обращение и заявление с соответствующим поручением.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9.8. Результатом исполнения административной процедуры является поручение главы муниципального образования город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 подготовке решения о проведении проверки.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9.9. Максимальный срок выполнения указанных административных действий составляет 1 день.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9.10. Максимальный срок исполнения указанной административной процедуры – 2 рабочих дня.</w:t>
      </w:r>
    </w:p>
    <w:p w:rsidR="009B76C0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X</w:t>
      </w: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ПОДГОТОВКА РЕШЕНИЯ О ПРОВЕДЕНИИ ПРОВЕРКИ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10.1. Юридическими фактами, являющимися основаниями для подготовки решения о проведении проверки, являются: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1) наступление даты, за 5 дней предшествующей дате проведения плановой проверки;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2) наступление даты, за 5 дней предшествующей сроку истечения исполнения юридическим лицом, индивидуальным предпринимателем ранее выданного предписания об устранении выявленных нарушений законодательства;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3) поступление специалисту, ответственному за подготовку решения о проведении проверки, от главы муниципального образования город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 требования прокурора, заявления или обращения с поручением о подготовке решения о проведении проверки;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4) в отношении принятия решения о выездной проверке — поступление специалисту, ответственному за подготовку решения, акта документарной проверки, содержащего сведения о недостаточности информации для произведения оценки соответствия обязательным требованиям от специалиста, ответственного за проведение проверки.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10.2. Специалист, ответственный за подготовку решения о проведении проверки, в случае подготовки решения о проведении внеплановой проверки по основаниям, указанным в п. 9.1. настоящего Административного регламента, по результатам рассмотрения изложенных в заявлении или обращении фактов устанавливает: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1) принадлежность предмета обращения к одному из следующих фактов: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2) необходимость принятия неотложных мер при проведении проверки;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3) возможность оценить исполнение юридическим лицом, индивидуальным предпринимателем ранее выданного предписания об устранении выявленных нарушений законодательства без проведения выездной проверки.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10.3. Специалист, ответственный за подготовку решения о проведении проверки, готовит проект решения о проведении выездной проверки в форме распоряжения в 4 экземплярах (приложение № 2 к настоящему Административному регламенту):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1) при наличии акта проверки, содержащего сведения о недостаточности информации для произведения оценки соответствия обязательным требованиям от специалиста, ответственного за проведение проверки;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2) при установлении предполагаемого причинения вреда жизни, здоровью граждан, вреда животным, растениям, окружающей среде, безопасности государства, а также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3) при указании в плане проверок выездной проверки;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4) при установлении невозможности оценить исполнение юридическим лицом, индивидуальным предпринимателем ранее выданного предписания об устранении выявленных нарушений законодательства без проведения выездной проверки.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10.4. Во всех остальных случаях специалист, ответственный за подготовку решения о проведении проверки, готовит проект решения о проведении документарной проверки в форме распоряжения в 3 экземплярах (приложение № 2 к настоящему Административному регламенту).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10.5. В случае необходимости проведения внеплановой выездной проверки на основании поступивших в администрацию муниципального образования города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СМИ о следующих фактах: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специалист, ответственный за подготовку решения о проведении проверки, дополнительно готовит проект заявления о согласовании проведения проверки с органом прокуратуры на основании типовой формы.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10.6. Специалист, ответственный за подготовку решения о проведении проверок, передает подготовленные проекты распоряжения о проведении проверки, заявления о согласовании с органами прокуратуры главе муниципального образования город Шиханы.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10.7. Глава муниципального образования город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проверяет обоснованность проекта распоряжения о проведении проверки, заявления о согласовании с органами прокуратуры, принимает решение о проведении проверки в форме распоряжения, заверяя его личной подписью и печатью администрации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образования города Шиханы.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10.8. В случае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 если проект распоряжения о проведении проверок и проекты соответствующих документов не соответствует законодательству, глава муниципального образования город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возвращает их специалисту, ответственному за подготовку решения о проведении проверки, для приведения их в соответствие с требованиями законодательства с указанием причины возврата. Специалист, ответственный за подготовку решения о проведении проверок должен привести документы в соответствие с требованиями законодательства, и направить его главе муниципального образования города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 для повторного рассмотрения и принятия соответствующего решения.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10.9. Глава муниципального образования города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передает распоряжение о проведении проверки, заявление о согласовании с органами прокуратуры специалисту, ответственному за проведение проверки.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10.10. Специалист, ответственный за проведение проверки, передает копию распоряжения о проведении проверки специалисту, ответственному за делопроизводство, для направления субъекту проверки.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О внеплановой выездной проверке проверяемые юридические лица, индивидуальные предприниматели уведомляются доступным способом (посредством факсимильной, электронной или почтовой связи).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10.11. О проведении плановой проверки юридическое лицо,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10.12. В случае выявления фактов, указанных в п. 10.5. настоящего Административного регламента специалист, ответственный за проведение проверки: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1) формирует пакет документов для направления в орган прокуратуры по месту осуществления деятельности индивидуального предпринимателя или юридического лица, в состав которого входит заявление о согласовании проведения внеплановой выездной проверки, копия распоряжения администрации муниципального образования города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 проведении внеплановой выездной проверки и документы, которые содержат сведения, послужившие основанием ее проведения,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2) передает сформированный пакет документов специалисту, ответственному за делопроизводство, для направления в орган прокуратуры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документа, подписанного электронной цифровой подписью.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10.13. Результатом исполнения административной процедуры является распоряжение о проведении проверки, а в случаях, указанных в настоящем административном регламенте — уведомление субъекта проверки, заявление о согласовании с органами прокуратуры.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10.14. Максимальный срок выполнения указанных административных действий составляет 4 часа.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10.15. Максимальный срок исполнения указанной административной процедуры – 2 рабочих дня.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XI</w:t>
      </w: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ПРОВЕДЕНИЕ ДОКУМЕНТАРНОЙ ПРОВЕРКИ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11.1. Юридическим фактом, являющимся основанием для начала проведения документарной проверки, является получение специалистом, ответственным за проведение проверки, распоряжения о проведении документарной проверки от главы муниципального образования город Шиханы</w:t>
      </w:r>
      <w:proofErr w:type="gramStart"/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устанавливающие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а также с исполнением предписаний и постановлений уполномоченных органов муниципального контроля.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11.2. Специалист, ответственный за проведение проверки, рассматривает документы юридического лица, индивидуального предпринимателя, имеющиеся в распоряжении администрации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муниципального образования города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Шиханы</w:t>
      </w:r>
      <w:proofErr w:type="gramEnd"/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том числе уведомления о начале осуществления отдельных видов предпринимательской деятельности, акты предыдущих проверок, материалы рассмотрения дел об административных правонарушениях и иные документы о результатах осуществленного в отношении этих юридического лица, индивидуального предпринимателя муниципального контроля.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11.3. В случае если рассмотренные сведения позволяют оценить исполнение субъектом проверки обязательных требований, специалист, ответственный за проведение проверки, производит их оценку и готовит акт проверки в 2 экземплярах непосредственно после завершения проверки, по форме, приведенной в приложении № 3 к настоящему Административному регламенту.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11.4. В случае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 если достоверность сведений, содержащихся в документах, имеющихся в распоряжении администрации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муниципального образования города Шиханы, вызывает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обоснованные сомнения, либо эти сведения не позволяют оценить исполнение субъектом проверки обязательных требований, специалист, ответственный за проведение проверки: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1)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документы, заверяя его своей подписью;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2) прилагает к запросу заверенную печатью копию распоряжения руководителя уполномоченного органа о проведении документарной проверки;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3) передает подготовленный запрос специалисту, ответственному за делопроизводство, для отправки заказным почтовым отправлением с уведомлением о вручении;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4) уведомляет субъекта проверки посредством телефонной или электронной связи о направлении запроса.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11.5. При поступлении ответа на запрос от субъекта проверки специалист, ответственный за проведение проверки, устанавливает факт соответствия и достаточности представленных документов запросу.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11.6. В случае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 если рассмотренные сведения позволяют оценить исполнение субъектом проверки обязательных требований специалист, ответственный за проведение проверки, производит их оценку и готовит акт проверки в 2 экземплярах непосредственно после завершения проверки, по форме, приведенной в приложении № 3 к настоящему Административному регламенту.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11.7. При поступлении пояснений субъекта проверки в письменной форме специалист, ответственный за проведение проверки, устанавливает факт соответствия и достаточности представленных пояснений для оценки фактов. В случае если рассмотренные сведения позволяют оценить исполнение субъектов проверки обязательных требований, специалист, ответственный за проведение проверки, производит их оценку и готовит акт проверки в 2 экземплярах, по форме, приведенной в приложении № 3 к настоящему административному регламенту.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11.8. В случае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специалист, ответственный за проведение проверки, готовит акт проверки непосредственно после завершения проверки, содержащий сведения о недостаточности информации для оценки фактов и передает специалисту, ответственному за подготовку решения о проведении проверок, для подготовки решения о проведении внеплановой выездной проверки.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11.9. Результатом исполнения административной процедуры является акт проверки.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11.10. Максимальный срок выполнения указанных административных действий и исполнения указанной административной процедуры составляет 20 рабочих дней.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XII</w:t>
      </w: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ПРОВЕДЕНИЕ ВЫЕЗДНОЙ ПРОВЕРКИ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12.1.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Юридическим фактом, являющимся основанием для начала проведения выездной проверки, является получение специалистом, ответственным за проведение проверки, распоряжения о проведении плановой выездной проверки от главы муниципального образования город Шиханы, а в случае внеплановой выездной проверки — решения прокурора или его заместителя о согласовании проведения внеплановой выездной проверки.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12.2. Специалист, ответственный за проведение проверки, выезжает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12.3.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Специалист, ответственный за проведение проверки, предъявляет служебное удостоверение и знакомит под роспись руководителя или иного должностного лица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юридического лица, индивидуального предпринимателя, его уполномоченного представителя с копией распоряжения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с условиями ее проведения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, с настоящим Административным регламентом, а в случаях указанных в настоящем Административном регламенте – с решением органа прокуратуры о согласовании проведении проверки.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12.4. Специалист, ответственный за проведение проверки, предлагает руководителю или иному должностному лицу юридического лица, индивидуального предпринимателя, его уполномоченному представителю предоставить возможность ознакомиться с документами, связанными с целями, задачами и предметом выездной проверки.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12.5. В случае если рассмотренные сведения и факты позволяют оценить исполнение субъектом проверки обязательных требований специалист, ответственный за проведение проверки, производит их оценку и готовит акт проверки в 2 экземплярах непосредственно после ее завершения.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12.6.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В случае проведения внеплановой выездной проверки, если установлена необходимость принятия неотложных мер в момент совершения нарушений в связи с предполагаемым причинением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проверки, специалист ответственный за проведение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проверки, прекращает исполнение муниципальной функции.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12.7. Результатом исполнения административной процедуры является акт проверки.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XIII</w:t>
      </w: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ОФОРМЛЕНИЕ РЕЗУЛЬТАТОВ ПРОВЕРКИ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13.1. Юридическим фактом, являющимся основанием для начала оформления результатов проверки, является составление акта проверки.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13.2. Специалист, ответственный за проведение проверки: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1) готовит протоколы исследований,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2) непосредственно после завершения проверки вручает акт проверки с копиями приложений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3) осуществляет запись о проведенной проверке,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 в журнале учета проверок должностными лицами органа государственного контроля (надзора), с указанием фамилии, имена, отчества и должности должностного лица или должностных лиц, проводящих проверку, заверяя ее своей подписью и подписями должностных лиц, участвовавших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проверке. При отсутствии журнала учета проверок специалист, ответственный за проведение проверки, в акте проверки делает соответствующую запись.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13.3.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проверки, специалист, ответственный за проведение проверки, передает акт проверки специалисту,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ответственному за делопроизводство, для направления заказным почтовым отправлением с уведомлением о вручении.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13.4.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В случае выявления при проведении проверки нарушений субъектом проверки обязательных требований специалист, ответственный за проведение проверки, готовит и выдает предписание субъекту проверки об устранении выявленных нарушений с указанием сроков их устранения по форме согласно приложениям № 4 и № 5 к настоящему Административному регламенту и (или) предписание о проведении мероприятий по предотвращению причинения вреда жизни и здоровью людей, вреда животным, растениям, окружающей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среде, безопасности государства, имуществу физических и юридических лиц, государственному или муниципальному имуществу,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..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13.5. В случае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если внеплановая выездная проверка проводилась по согласованию с органом прокуратуры, или по требованию прокурора специалист, ответственный за проведение проверки, передает копию акта проверки специалисту, ответственному за делопроизводство, для направления в орган прокуратуры, принявшим решение о согласовании проведения проверки, или предъявившим требование о проведении проверки в течение пяти рабочих дней со дня составления акта проверки.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13.6.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Результатом исполнения административной процедуры является уведомление субъекта проверки о результатах проверки, а в указанных в настоящем административном регламенте случаях – уведомление органа прокуратуры, ответ заявителю, а также предписание об устранении выявленных нарушений и (или) о проведении мероприятий по предотвращению причинения вреда жизни и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,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13.7. Максимальный срок выполнения указанных административных действий составляет 4 часа.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13.8. Максимальный срок исполнения указанной административной процедуры – 6 рабочих дней.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XIV</w:t>
      </w: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ВНЕСУДЕБНОЕ (АДМИНИСТРАТИВНОЕ) ОБЖАЛОВАНИЕ ДЕЙСТВИЙ (БЕЗДЕЙСТВИЯ) ДОЛЖНОСТНЫХ ЛИЦ И ИХ РЕШЕНИЙ, ПРИНЯТЫХ В ХОДЕ ОСУЩЕСТВЛЕНИЯ МУНИЦИПАЛЬНОГО КОНТРОЛЯ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bCs/>
          <w:sz w:val="24"/>
          <w:szCs w:val="24"/>
        </w:rPr>
        <w:t>14.1. 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Администрации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образования города Шиханы, ее должностные лица в случае ненадлежащего исполнения муниципальной функции,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14.2. Глава муниципального образования город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осуществляет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контроль за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исполнением должностными лицами администрации служебных обязанностей, ведет учет случаев ненадлежащего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14.3.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мер, администрация обязана сообщить в письменной форме юридическому лицу, индивидуальному предпринимателю, права и (или) законные интересы которых нарушены в ходе проверки.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14.4. Текущий контроль соблюдения последовательности действий, определенных административными процедурами по выполнению муниципальной функции (далее – текущий контроль), осуществляется главой муниципального образования город Шиханы</w:t>
      </w:r>
      <w:proofErr w:type="gramStart"/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14.5. 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актов, регулирующих порядок проведения проверок.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14.5. Основанием для проведения проверки является распоряжение администрации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образования города Шиханы</w:t>
      </w:r>
      <w:proofErr w:type="gramStart"/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 Результаты проверки оформляются в виде справки, в которой отмечаются выявленные недостатки и предложения по их устранению.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XV</w:t>
      </w: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ПОРЯДОК ОБЖАЛОВАНИЯ ДЕЙСТВИЙ (БЕЗДЕЙСТВИЙ) ДОЛЖНОСТНОГО ЛИЦА, А ТАКЖЕ ПРИНИМАЕМОГО ИМ РЕШЕНИЯ ПРИ ИСПОЛНЕНИИ МУНИЦИПАЛЬНОЙ ФУНКЦИИ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15.1.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 обжаловать действия (бездействие) должностных лиц  администрации</w:t>
      </w:r>
      <w:r w:rsidRPr="00624107">
        <w:rPr>
          <w:rFonts w:ascii="Times New Roman" w:hAnsi="Times New Roman"/>
          <w:sz w:val="24"/>
          <w:szCs w:val="24"/>
        </w:rPr>
        <w:t xml:space="preserve"> 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муниципального образования города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Шиханы</w:t>
      </w:r>
      <w:proofErr w:type="gramEnd"/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 и нормативными правовыми актами муниципального образования.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15.2. Заявление об обжаловании действий (бездействия) органа муниципального контроля либо их должностных лиц подлежит рассмотрению в порядке, установленном законодательством Российской Федерации.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15.3. Муниципальные правовые акты администрации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образования города Шиханы, нарушающие права и (или) законные интересы юридических лиц и индивидуальных предпринимателей и не соответствуют законодательству Российской Федерации, могут быть признаны недействительными полностью или частично в порядке, установленном законодательством Российской Федерации.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15.4.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Вред, причиненный юридическим лицам, физическим лицам, индивидуальным предпринимателям вследствие действий (бездействия) должностных лиц администрации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образования города Шиханы,</w:t>
      </w:r>
      <w:r w:rsidR="00FE66E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признанных в установленном законодательством Российской Федерации порядке неправомерными, подлежит возмещению, включая упущенную выгоду (неполученный доход), за счет средств районного бюджета в соответствии с гражданским законодательством.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15.5.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При определении размера вреда, причиненного юридическим лицам, индивидуальным предпринимателям неправомерными действиями (бездействием) администрации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образования города Шиханы, ее должностными лицами, также учитываются расходы юридических лиц, индивидуальных предпринимателей, относимые на себестоимость продукции (работ, услуг) или на финансовые результаты их деятельности, и затраты, которые юридические лица, индивидуальные предприниматели, права и (или) законные интересы которых нарушены, осуществили или должны осуществить для получения юридической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или иной профессиональной помощи.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15.6. Вред, причиненный юридическим лицам, индивидуальным предпринимателям правомерными действиями должностных лиц администрации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образования города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возмещению не подлежит, за исключением случаев, предусмотренных федеральными законами.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15.7. Объединения юридических лиц, индивидуальных предпринимателей вправе: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обращаться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индивидуальных предпринимателей;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обращаться в суд в защиту нарушенных при осуществлении муниципального контроля прав и (или) законных интересов юридических лиц, индивидуальных предпринимателей, являющихся членами указанных объединений.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15.8. Результаты проверки, проведенной администрацией муниципального образования города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 грубыми нарушениями, не могут являться доказательствами нарушения юридическим лицом, индивидуальным предпринимателем обязательных требований и требований, установленных муниципальными правовыми актами, и подлежат отмене судом на основании заявления юридического лица, индивидуального предпринимателя.</w:t>
      </w: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2C643E" w:rsidRDefault="002C643E" w:rsidP="009B76C0">
      <w:pPr>
        <w:pStyle w:val="af1"/>
        <w:ind w:firstLine="567"/>
        <w:jc w:val="right"/>
        <w:rPr>
          <w:rFonts w:ascii="Times New Roman" w:hAnsi="Times New Roman"/>
          <w:sz w:val="20"/>
          <w:szCs w:val="20"/>
          <w:bdr w:val="none" w:sz="0" w:space="0" w:color="auto" w:frame="1"/>
        </w:rPr>
      </w:pPr>
    </w:p>
    <w:p w:rsidR="002C643E" w:rsidRDefault="002C643E" w:rsidP="009B76C0">
      <w:pPr>
        <w:pStyle w:val="af1"/>
        <w:ind w:firstLine="567"/>
        <w:jc w:val="right"/>
        <w:rPr>
          <w:rFonts w:ascii="Times New Roman" w:hAnsi="Times New Roman"/>
          <w:sz w:val="20"/>
          <w:szCs w:val="20"/>
          <w:bdr w:val="none" w:sz="0" w:space="0" w:color="auto" w:frame="1"/>
        </w:rPr>
      </w:pPr>
    </w:p>
    <w:p w:rsidR="009B76C0" w:rsidRPr="009B76C0" w:rsidRDefault="009B76C0" w:rsidP="009B76C0">
      <w:pPr>
        <w:pStyle w:val="af1"/>
        <w:ind w:firstLine="567"/>
        <w:jc w:val="right"/>
        <w:rPr>
          <w:rFonts w:ascii="Times New Roman" w:hAnsi="Times New Roman"/>
          <w:sz w:val="20"/>
          <w:szCs w:val="20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Приложение № 1</w:t>
      </w:r>
    </w:p>
    <w:p w:rsidR="00021DE9" w:rsidRDefault="009B76C0" w:rsidP="00021DE9">
      <w:pPr>
        <w:pStyle w:val="af1"/>
        <w:ind w:firstLine="567"/>
        <w:jc w:val="right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к административному регламенту</w:t>
      </w:r>
      <w:r w:rsidR="00021DE9">
        <w:rPr>
          <w:rFonts w:ascii="Times New Roman" w:hAnsi="Times New Roman"/>
          <w:sz w:val="20"/>
          <w:szCs w:val="20"/>
        </w:rPr>
        <w:t xml:space="preserve"> </w:t>
      </w: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осуществления </w:t>
      </w:r>
    </w:p>
    <w:p w:rsidR="00021DE9" w:rsidRDefault="009B76C0" w:rsidP="00021DE9">
      <w:pPr>
        <w:pStyle w:val="af1"/>
        <w:ind w:firstLine="567"/>
        <w:jc w:val="right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муниципального контроля</w:t>
      </w:r>
      <w:r w:rsidR="00021DE9">
        <w:rPr>
          <w:rFonts w:ascii="Times New Roman" w:hAnsi="Times New Roman"/>
          <w:sz w:val="20"/>
          <w:szCs w:val="20"/>
        </w:rPr>
        <w:t xml:space="preserve"> </w:t>
      </w: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за сохранностью </w:t>
      </w:r>
      <w:proofErr w:type="gramStart"/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автомобильных</w:t>
      </w:r>
      <w:proofErr w:type="gramEnd"/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p w:rsidR="009B76C0" w:rsidRPr="00021DE9" w:rsidRDefault="009B76C0" w:rsidP="00021DE9">
      <w:pPr>
        <w:pStyle w:val="af1"/>
        <w:ind w:firstLine="567"/>
        <w:jc w:val="right"/>
        <w:rPr>
          <w:rFonts w:ascii="Times New Roman" w:hAnsi="Times New Roman"/>
          <w:sz w:val="20"/>
          <w:szCs w:val="20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дорог</w:t>
      </w:r>
      <w:r w:rsidR="00021DE9">
        <w:rPr>
          <w:rFonts w:ascii="Times New Roman" w:hAnsi="Times New Roman"/>
          <w:sz w:val="20"/>
          <w:szCs w:val="20"/>
        </w:rPr>
        <w:t xml:space="preserve"> </w:t>
      </w: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общего пользования местного значения в границах </w:t>
      </w:r>
    </w:p>
    <w:p w:rsidR="009B76C0" w:rsidRPr="009B76C0" w:rsidRDefault="009B76C0" w:rsidP="009B76C0">
      <w:pPr>
        <w:pStyle w:val="af1"/>
        <w:ind w:firstLine="567"/>
        <w:jc w:val="right"/>
        <w:rPr>
          <w:rFonts w:ascii="Times New Roman" w:hAnsi="Times New Roman"/>
          <w:bCs/>
          <w:sz w:val="20"/>
          <w:szCs w:val="20"/>
          <w:bdr w:val="none" w:sz="0" w:space="0" w:color="auto" w:frame="1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муниципального образования города Шиханы</w:t>
      </w:r>
      <w:r w:rsidRPr="009B76C0">
        <w:rPr>
          <w:rFonts w:ascii="Times New Roman" w:hAnsi="Times New Roman"/>
          <w:sz w:val="20"/>
          <w:szCs w:val="20"/>
        </w:rPr>
        <w:t> </w:t>
      </w:r>
      <w:r w:rsidRPr="009B76C0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</w:t>
      </w:r>
    </w:p>
    <w:p w:rsidR="009B76C0" w:rsidRPr="009B76C0" w:rsidRDefault="009B76C0" w:rsidP="009B76C0">
      <w:pPr>
        <w:pStyle w:val="af1"/>
        <w:ind w:firstLine="567"/>
        <w:jc w:val="both"/>
        <w:rPr>
          <w:rFonts w:ascii="Times New Roman" w:hAnsi="Times New Roman"/>
          <w:bCs/>
          <w:sz w:val="20"/>
          <w:szCs w:val="20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Блок — схема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bCs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исполнения муниципальной функции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Составление ежегодного плана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проведения проверок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Распоряжение об утверждении плана проведения проверок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Поручение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Согласование плана проверок с органами прокуратуры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Размещение плана проверок на сайте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Подготовка решения о проведении проверки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о проведении плановой проверки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о проведении внеплановой проверки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проверка исполнения предписания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проверка по обращению, заявлению граждан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Распоряжение о проведении проверки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Заявление о согласовании проведения внеплановой выездной проверки с органами прокуратуры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уведомление о проведении проверки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Разрешение органов прокуратуры о проведении внеплановой выездной проверки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Решение об отказе в проведении внеплановой выездной проверки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Проведение проверки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Проверка не проводится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Проведение документарной проверки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Проведение выездной проверки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Оформление результатов проверки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Акт проверки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Предписание – в случае если выявлены нарушения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Уведомление субъекта проверки о проведенной проверке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Вручение под роспись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акта проверки, предписания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>Направление акта проверки, предписания почтой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</w:rPr>
      </w:pPr>
      <w:r w:rsidRPr="00624107">
        <w:rPr>
          <w:rFonts w:ascii="Times New Roman" w:hAnsi="Times New Roman"/>
          <w:b/>
          <w:bCs/>
          <w:bdr w:val="none" w:sz="0" w:space="0" w:color="auto" w:frame="1"/>
        </w:rPr>
        <w:t xml:space="preserve">Направление копии акта проверки в органы </w:t>
      </w:r>
      <w:proofErr w:type="gramStart"/>
      <w:r w:rsidRPr="00624107">
        <w:rPr>
          <w:rFonts w:ascii="Times New Roman" w:hAnsi="Times New Roman"/>
          <w:b/>
          <w:bCs/>
          <w:bdr w:val="none" w:sz="0" w:space="0" w:color="auto" w:frame="1"/>
        </w:rPr>
        <w:t>прокуратуры</w:t>
      </w:r>
      <w:proofErr w:type="gramEnd"/>
      <w:r w:rsidRPr="00624107">
        <w:rPr>
          <w:rFonts w:ascii="Times New Roman" w:hAnsi="Times New Roman"/>
          <w:b/>
          <w:bCs/>
          <w:bdr w:val="none" w:sz="0" w:space="0" w:color="auto" w:frame="1"/>
        </w:rPr>
        <w:t xml:space="preserve"> если ранее было получено решение о проведении внеплановой выездной проверке</w:t>
      </w:r>
    </w:p>
    <w:p w:rsidR="009B76C0" w:rsidRPr="00021DE9" w:rsidRDefault="009B76C0" w:rsidP="00021DE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021DE9" w:rsidRPr="009B76C0" w:rsidRDefault="00021DE9" w:rsidP="00021DE9">
      <w:pPr>
        <w:pStyle w:val="af1"/>
        <w:ind w:firstLine="567"/>
        <w:jc w:val="right"/>
        <w:rPr>
          <w:rFonts w:ascii="Times New Roman" w:hAnsi="Times New Roman"/>
          <w:sz w:val="20"/>
          <w:szCs w:val="20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Приложение № </w:t>
      </w:r>
      <w:r>
        <w:rPr>
          <w:rFonts w:ascii="Times New Roman" w:hAnsi="Times New Roman"/>
          <w:sz w:val="20"/>
          <w:szCs w:val="20"/>
          <w:bdr w:val="none" w:sz="0" w:space="0" w:color="auto" w:frame="1"/>
        </w:rPr>
        <w:t>2</w:t>
      </w:r>
    </w:p>
    <w:p w:rsidR="00021DE9" w:rsidRDefault="00021DE9" w:rsidP="00021DE9">
      <w:pPr>
        <w:pStyle w:val="af1"/>
        <w:ind w:firstLine="567"/>
        <w:jc w:val="right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осуществления </w:t>
      </w:r>
    </w:p>
    <w:p w:rsidR="00021DE9" w:rsidRDefault="00021DE9" w:rsidP="00021DE9">
      <w:pPr>
        <w:pStyle w:val="af1"/>
        <w:ind w:firstLine="567"/>
        <w:jc w:val="right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муниципального контроля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за сохранностью </w:t>
      </w:r>
      <w:proofErr w:type="gramStart"/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автомобильных</w:t>
      </w:r>
      <w:proofErr w:type="gramEnd"/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p w:rsidR="00021DE9" w:rsidRPr="00021DE9" w:rsidRDefault="00021DE9" w:rsidP="00021DE9">
      <w:pPr>
        <w:pStyle w:val="af1"/>
        <w:ind w:firstLine="567"/>
        <w:jc w:val="right"/>
        <w:rPr>
          <w:rFonts w:ascii="Times New Roman" w:hAnsi="Times New Roman"/>
          <w:sz w:val="20"/>
          <w:szCs w:val="20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дорог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общего пользования местного значения в границах </w:t>
      </w:r>
    </w:p>
    <w:p w:rsidR="00021DE9" w:rsidRPr="009B76C0" w:rsidRDefault="00021DE9" w:rsidP="00021DE9">
      <w:pPr>
        <w:pStyle w:val="af1"/>
        <w:ind w:firstLine="567"/>
        <w:jc w:val="right"/>
        <w:rPr>
          <w:rFonts w:ascii="Times New Roman" w:hAnsi="Times New Roman"/>
          <w:bCs/>
          <w:sz w:val="20"/>
          <w:szCs w:val="20"/>
          <w:bdr w:val="none" w:sz="0" w:space="0" w:color="auto" w:frame="1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муниципального образования города Шиханы</w:t>
      </w:r>
      <w:r w:rsidRPr="009B76C0">
        <w:rPr>
          <w:rFonts w:ascii="Times New Roman" w:hAnsi="Times New Roman"/>
          <w:sz w:val="20"/>
          <w:szCs w:val="20"/>
        </w:rPr>
        <w:t> </w:t>
      </w:r>
      <w:r w:rsidRPr="009B76C0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kern w:val="36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kern w:val="36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kern w:val="36"/>
          <w:sz w:val="24"/>
          <w:szCs w:val="24"/>
          <w:bdr w:val="none" w:sz="0" w:space="0" w:color="auto" w:frame="1"/>
        </w:rPr>
      </w:pPr>
      <w:proofErr w:type="gramStart"/>
      <w:r w:rsidRPr="00624107">
        <w:rPr>
          <w:rFonts w:ascii="Times New Roman" w:hAnsi="Times New Roman"/>
          <w:b/>
          <w:kern w:val="36"/>
          <w:sz w:val="24"/>
          <w:szCs w:val="24"/>
          <w:bdr w:val="none" w:sz="0" w:space="0" w:color="auto" w:frame="1"/>
        </w:rPr>
        <w:t>Р</w:t>
      </w:r>
      <w:proofErr w:type="gramEnd"/>
      <w:r w:rsidRPr="00624107">
        <w:rPr>
          <w:rFonts w:ascii="Times New Roman" w:hAnsi="Times New Roman"/>
          <w:b/>
          <w:kern w:val="36"/>
          <w:sz w:val="24"/>
          <w:szCs w:val="24"/>
          <w:bdr w:val="none" w:sz="0" w:space="0" w:color="auto" w:frame="1"/>
        </w:rPr>
        <w:t xml:space="preserve"> А С П О Р Я Ж Е Н И Е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«___» __________ 20__ г. № ______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«О проведении проверки»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соответствии с Федеральным законом от 08 ноября 2007 года № 257-ФЗ «Об автомобильных дорогах и о дорожной деятельности в Российской Федерации и о внесении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изменений в отдельные законодательные акты Российской Федерации» и Федеральным законом от 10 декабря 1995 года № 196-ФЗ «О безопасности дорожного движения» и ____________________________________________________________________</w:t>
      </w:r>
      <w:r w:rsidR="00FE66E2">
        <w:rPr>
          <w:rFonts w:ascii="Times New Roman" w:hAnsi="Times New Roman"/>
          <w:sz w:val="24"/>
          <w:szCs w:val="24"/>
        </w:rPr>
        <w:t>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(указывается, что является целью проведения проверки – либо в соответствии с ежегодным планом проверок, либо в связи с обращениями заявителей)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Провести проверку в отношении _______________________________________________________________________________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2. Назначить лицо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м(</w:t>
      </w:r>
      <w:proofErr w:type="spellStart"/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ами</w:t>
      </w:r>
      <w:proofErr w:type="spell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), уполномоченным(</w:t>
      </w:r>
      <w:proofErr w:type="spell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ыми</w:t>
      </w:r>
      <w:proofErr w:type="spell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) на проведение проверки: ______________________________________________________________________________</w:t>
      </w:r>
    </w:p>
    <w:p w:rsidR="009B76C0" w:rsidRPr="00624107" w:rsidRDefault="009B76C0" w:rsidP="009B76C0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______________________________________________________________________________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(фамилия, имя, отчество (в случае, если имеется), должность должностного лица (должностных лиц), уполномоченног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о(</w:t>
      </w:r>
      <w:proofErr w:type="spellStart"/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ых</w:t>
      </w:r>
      <w:proofErr w:type="spell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) на проведение проверки)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3. Привлечь к проведению проверки в качестве экспертов, представителей экспертных организаций, следующих лиц:__________________________________________________________________________________________________________________________________________________________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4. Установить, что: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настоящая проверка проводится с целью: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________________________________________________________________________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При установлении целей проводимой проверки указывается следующая информация: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а) в случае проведения плановой проверки: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ссылка на ежегодный план проведения плановых проверок с указанием способа его доведения до сведения заинтересованных лиц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б) в случае проведения внеплановой выездной проверки: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— ссылка на реквизиты ранее выданного проверяемому лицу предписания об устранении выявленного нарушения,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срок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для исполнения которого истек;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 ссылка на реквизиты обращений и заявлений, поступившие в уполномоченный орган; краткое изложение информации о фактах причинения вреда жизни, здоровью граждан, вреда животным, растениям, окружающей среде, безопасности государства или возникновения реальной угрозы причинения такого вреда, возникновения чрезвычайных ситуаций природного и техногенного характера или их угрозы, реквизиты и краткое изложение информации из заявления гражданина о факте нарушения его прав.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в) в случае проведения внеплановой выездной проверки, которая назначается в отношении субъекта малого и среднего предпринимательства и подлежит согласованию с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ссылка на прилагаемую копию документа (служебной записки и т.п.), представленного должностным лицом, обнаружившим нарушение.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задачами настоящей проверки являются:_____________________________________________________________________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5. Предметом настоящей проверки является (отметить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нужное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):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соблюдение обязательных требований;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 выполнение предписаний уполномоченного органа;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— проведение мероприятий: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по предотвращению причинения вреда жизни, здоровью граждан, вреда животным, растениям, окружающей среде;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по предупреждению возникновения чрезвычайных ситуаций природного и техногенного характера;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6.  Проверку провести в период с «___» _________20__ г. по «___» ________20__ г. включительно.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7. Правовые основания проведения проверки:_____________________________________________________________________________________________________________________________________________________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8. В процессе проверки провести следующие мероприятия по контролю, необходимые для достижения целей и задач проведения проверки:_____________________________________________________________________</w:t>
      </w:r>
    </w:p>
    <w:p w:rsidR="009B76C0" w:rsidRPr="00624107" w:rsidRDefault="009B76C0" w:rsidP="00FE66E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9. Перечень административных регламентов проведения мероприятий по контролю (при их наличии) необходимых для проведения проверки: __________________________________________________________________________________________________________________________________________________________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(с указанием их наименований, содержания, дат составления и составивших лиц (в случае отсутствия у органа муниципального контроля полной информации – с указанием информации, достаточной для идентификации </w:t>
      </w:r>
      <w:proofErr w:type="spell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истребуемых</w:t>
      </w:r>
      <w:proofErr w:type="spell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документов)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Глава  ___________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(Подпись)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(Расшифровка подписи)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(фамилия, имя, отчество (в случае, если имеется), и должность должностного лица, непосредственно подготовившего проект распоряжения, контактный телефон – указывается на обратной стороне листа распоряжения с внизу с левой стороны).</w:t>
      </w:r>
      <w:proofErr w:type="gramEnd"/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021DE9" w:rsidRPr="00624107" w:rsidRDefault="00021DE9" w:rsidP="00FE66E2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B76C0" w:rsidRPr="00021DE9" w:rsidRDefault="009B76C0" w:rsidP="009B76C0">
      <w:pPr>
        <w:pStyle w:val="af1"/>
        <w:ind w:firstLine="567"/>
        <w:jc w:val="right"/>
        <w:rPr>
          <w:rFonts w:ascii="Times New Roman" w:hAnsi="Times New Roman"/>
          <w:sz w:val="20"/>
          <w:szCs w:val="20"/>
        </w:rPr>
      </w:pPr>
      <w:r w:rsidRPr="00021DE9">
        <w:rPr>
          <w:rFonts w:ascii="Times New Roman" w:hAnsi="Times New Roman"/>
          <w:sz w:val="20"/>
          <w:szCs w:val="20"/>
          <w:bdr w:val="none" w:sz="0" w:space="0" w:color="auto" w:frame="1"/>
        </w:rPr>
        <w:t>Приложение № 3</w:t>
      </w:r>
    </w:p>
    <w:p w:rsidR="009B76C0" w:rsidRPr="00021DE9" w:rsidRDefault="009B76C0" w:rsidP="009B76C0">
      <w:pPr>
        <w:pStyle w:val="af1"/>
        <w:ind w:firstLine="567"/>
        <w:jc w:val="right"/>
        <w:rPr>
          <w:rFonts w:ascii="Times New Roman" w:hAnsi="Times New Roman"/>
          <w:sz w:val="20"/>
          <w:szCs w:val="20"/>
        </w:rPr>
      </w:pPr>
      <w:r w:rsidRPr="00021DE9">
        <w:rPr>
          <w:rFonts w:ascii="Times New Roman" w:hAnsi="Times New Roman"/>
          <w:sz w:val="20"/>
          <w:szCs w:val="20"/>
          <w:bdr w:val="none" w:sz="0" w:space="0" w:color="auto" w:frame="1"/>
        </w:rPr>
        <w:t>к административному регламенту</w:t>
      </w:r>
    </w:p>
    <w:p w:rsidR="009B76C0" w:rsidRPr="00021DE9" w:rsidRDefault="009B76C0" w:rsidP="009B76C0">
      <w:pPr>
        <w:pStyle w:val="af1"/>
        <w:ind w:firstLine="567"/>
        <w:jc w:val="right"/>
        <w:rPr>
          <w:rFonts w:ascii="Times New Roman" w:hAnsi="Times New Roman"/>
          <w:sz w:val="20"/>
          <w:szCs w:val="20"/>
        </w:rPr>
      </w:pPr>
      <w:r w:rsidRPr="00021DE9">
        <w:rPr>
          <w:rFonts w:ascii="Times New Roman" w:hAnsi="Times New Roman"/>
          <w:sz w:val="20"/>
          <w:szCs w:val="20"/>
          <w:bdr w:val="none" w:sz="0" w:space="0" w:color="auto" w:frame="1"/>
        </w:rPr>
        <w:t>осуществления муниципального контроля</w:t>
      </w:r>
    </w:p>
    <w:p w:rsidR="009B76C0" w:rsidRPr="00021DE9" w:rsidRDefault="009B76C0" w:rsidP="009B76C0">
      <w:pPr>
        <w:pStyle w:val="af1"/>
        <w:ind w:firstLine="567"/>
        <w:jc w:val="right"/>
        <w:rPr>
          <w:rFonts w:ascii="Times New Roman" w:hAnsi="Times New Roman"/>
          <w:sz w:val="20"/>
          <w:szCs w:val="20"/>
        </w:rPr>
      </w:pPr>
      <w:r w:rsidRPr="00021DE9">
        <w:rPr>
          <w:rFonts w:ascii="Times New Roman" w:hAnsi="Times New Roman"/>
          <w:sz w:val="20"/>
          <w:szCs w:val="20"/>
          <w:bdr w:val="none" w:sz="0" w:space="0" w:color="auto" w:frame="1"/>
        </w:rPr>
        <w:t>за сохранностью автомобильных дорог общего пользования</w:t>
      </w:r>
    </w:p>
    <w:p w:rsidR="009B76C0" w:rsidRPr="00021DE9" w:rsidRDefault="009B76C0" w:rsidP="009B76C0">
      <w:pPr>
        <w:pStyle w:val="af1"/>
        <w:ind w:firstLine="567"/>
        <w:jc w:val="right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021DE9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местного значения в границах муниципального </w:t>
      </w:r>
    </w:p>
    <w:p w:rsidR="009B76C0" w:rsidRPr="00624107" w:rsidRDefault="009B76C0" w:rsidP="009B76C0">
      <w:pPr>
        <w:pStyle w:val="af1"/>
        <w:ind w:firstLine="567"/>
        <w:jc w:val="right"/>
        <w:rPr>
          <w:rFonts w:ascii="Times New Roman" w:hAnsi="Times New Roman"/>
          <w:sz w:val="24"/>
          <w:szCs w:val="24"/>
        </w:rPr>
      </w:pPr>
      <w:r w:rsidRPr="00021DE9">
        <w:rPr>
          <w:rFonts w:ascii="Times New Roman" w:hAnsi="Times New Roman"/>
          <w:sz w:val="20"/>
          <w:szCs w:val="20"/>
          <w:bdr w:val="none" w:sz="0" w:space="0" w:color="auto" w:frame="1"/>
        </w:rPr>
        <w:t>образования города Шиханы</w:t>
      </w:r>
      <w:r w:rsidRPr="00624107">
        <w:rPr>
          <w:rFonts w:ascii="Times New Roman" w:hAnsi="Times New Roman"/>
          <w:sz w:val="24"/>
          <w:szCs w:val="24"/>
        </w:rPr>
        <w:t> </w:t>
      </w:r>
    </w:p>
    <w:p w:rsidR="009B76C0" w:rsidRPr="00624107" w:rsidRDefault="009B76C0" w:rsidP="00021DE9">
      <w:pPr>
        <w:pStyle w:val="af1"/>
        <w:ind w:firstLine="567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(место составления акта)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«_____»_____________20___г.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(дата составления акта)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(время составления акта)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АКТ ПРОВЕРКИ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органом муниципального контроля юридического лица, индивидуального предпринимателя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F1188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№ ___</w:t>
      </w:r>
    </w:p>
    <w:p w:rsidR="009B76C0" w:rsidRPr="00624107" w:rsidRDefault="009B76C0" w:rsidP="00F1188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По адресу: ____________________________________________________________</w:t>
      </w:r>
    </w:p>
    <w:p w:rsidR="009B76C0" w:rsidRPr="00624107" w:rsidRDefault="009B76C0" w:rsidP="00F1188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(место проведения проверки)</w:t>
      </w:r>
    </w:p>
    <w:p w:rsidR="009B76C0" w:rsidRPr="00624107" w:rsidRDefault="009B76C0" w:rsidP="00F1188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На основании: _________________________________________________________</w:t>
      </w:r>
    </w:p>
    <w:p w:rsidR="009B76C0" w:rsidRPr="00624107" w:rsidRDefault="009B76C0" w:rsidP="00F1188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(вид документа с указанием реквизитов (номер, дата))</w:t>
      </w:r>
    </w:p>
    <w:p w:rsidR="009B76C0" w:rsidRPr="00624107" w:rsidRDefault="009B76C0" w:rsidP="00F1188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была проведена проверка в отношении:</w:t>
      </w:r>
    </w:p>
    <w:tbl>
      <w:tblPr>
        <w:tblW w:w="9072" w:type="dxa"/>
        <w:tblInd w:w="717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508"/>
        <w:gridCol w:w="5437"/>
      </w:tblGrid>
      <w:tr w:rsidR="009B76C0" w:rsidRPr="00624107" w:rsidTr="00662A5E">
        <w:tc>
          <w:tcPr>
            <w:tcW w:w="9072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F11880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7D7419">
        <w:tc>
          <w:tcPr>
            <w:tcW w:w="9072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F11880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      </w:r>
          </w:p>
        </w:tc>
      </w:tr>
      <w:tr w:rsidR="009B76C0" w:rsidRPr="00F11880" w:rsidTr="007D7419">
        <w:tc>
          <w:tcPr>
            <w:tcW w:w="36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F11880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Продолжительность проверки:</w:t>
            </w:r>
          </w:p>
        </w:tc>
        <w:tc>
          <w:tcPr>
            <w:tcW w:w="54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F11880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7D7419">
        <w:tc>
          <w:tcPr>
            <w:tcW w:w="2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F11880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Акт составлен:</w:t>
            </w:r>
          </w:p>
        </w:tc>
        <w:tc>
          <w:tcPr>
            <w:tcW w:w="69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F11880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7D7419">
        <w:tc>
          <w:tcPr>
            <w:tcW w:w="9072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F11880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7D7419">
        <w:tc>
          <w:tcPr>
            <w:tcW w:w="9072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F11880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(наименование органа муниципального контроля)</w:t>
            </w:r>
          </w:p>
        </w:tc>
      </w:tr>
    </w:tbl>
    <w:p w:rsidR="009B76C0" w:rsidRPr="00F11880" w:rsidRDefault="009B76C0" w:rsidP="00F1188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F118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 копией распоряжения о проведении проверки </w:t>
      </w:r>
      <w:proofErr w:type="gramStart"/>
      <w:r w:rsidRPr="00F11880">
        <w:rPr>
          <w:rFonts w:ascii="Times New Roman" w:hAnsi="Times New Roman"/>
          <w:sz w:val="24"/>
          <w:szCs w:val="24"/>
          <w:bdr w:val="none" w:sz="0" w:space="0" w:color="auto" w:frame="1"/>
        </w:rPr>
        <w:t>ознакомлен</w:t>
      </w:r>
      <w:proofErr w:type="gramEnd"/>
      <w:r w:rsidRPr="00F11880">
        <w:rPr>
          <w:rFonts w:ascii="Times New Roman" w:hAnsi="Times New Roman"/>
          <w:sz w:val="24"/>
          <w:szCs w:val="24"/>
          <w:bdr w:val="none" w:sz="0" w:space="0" w:color="auto" w:frame="1"/>
        </w:rPr>
        <w:t>: заполняется при</w:t>
      </w:r>
    </w:p>
    <w:tbl>
      <w:tblPr>
        <w:tblW w:w="9789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4403"/>
      </w:tblGrid>
      <w:tr w:rsidR="009B76C0" w:rsidRPr="00F11880" w:rsidTr="00662A5E">
        <w:tc>
          <w:tcPr>
            <w:tcW w:w="53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проведении</w:t>
            </w:r>
            <w:proofErr w:type="gramEnd"/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выездной проверки)</w:t>
            </w:r>
          </w:p>
        </w:tc>
        <w:tc>
          <w:tcPr>
            <w:tcW w:w="44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978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978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(фамилии, имена, отчества (в случае, если имеется), подпись, дата, время)</w:t>
            </w:r>
          </w:p>
        </w:tc>
      </w:tr>
    </w:tbl>
    <w:p w:rsidR="009B76C0" w:rsidRPr="00F11880" w:rsidRDefault="009B76C0" w:rsidP="0006661B">
      <w:pPr>
        <w:pStyle w:val="af1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</w:rPr>
      </w:pPr>
      <w:r w:rsidRPr="00F11880">
        <w:rPr>
          <w:rFonts w:ascii="Times New Roman" w:hAnsi="Times New Roman"/>
          <w:sz w:val="24"/>
          <w:szCs w:val="24"/>
          <w:bdr w:val="none" w:sz="0" w:space="0" w:color="auto" w:frame="1"/>
        </w:rPr>
        <w:t>Дата и номер решения прокурора (его заместителя) о согласовании проведения проверки:</w:t>
      </w:r>
    </w:p>
    <w:tbl>
      <w:tblPr>
        <w:tblW w:w="9789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1"/>
        <w:gridCol w:w="1659"/>
        <w:gridCol w:w="2679"/>
      </w:tblGrid>
      <w:tr w:rsidR="009B76C0" w:rsidRPr="00F11880" w:rsidTr="00662A5E">
        <w:tc>
          <w:tcPr>
            <w:tcW w:w="9789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9789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9789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(заполняется в случае проведения внеплановой проверки субъекта малого или среднего предпринимательства)</w:t>
            </w:r>
          </w:p>
        </w:tc>
      </w:tr>
      <w:tr w:rsidR="009B76C0" w:rsidRPr="00F11880" w:rsidTr="00662A5E">
        <w:tc>
          <w:tcPr>
            <w:tcW w:w="54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Лиц</w:t>
            </w:r>
            <w:proofErr w:type="gramStart"/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о(</w:t>
            </w:r>
            <w:proofErr w:type="gramEnd"/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а), проводившие проверку:</w:t>
            </w:r>
          </w:p>
        </w:tc>
        <w:tc>
          <w:tcPr>
            <w:tcW w:w="433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9789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9789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(фамилия, имя, отчество (в случае, если имеется), должность должностного лица (должностных лиц), проводившег</w:t>
            </w:r>
            <w:proofErr w:type="gramStart"/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о(</w:t>
            </w:r>
            <w:proofErr w:type="gramEnd"/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      </w:r>
          </w:p>
        </w:tc>
      </w:tr>
      <w:tr w:rsidR="009B76C0" w:rsidRPr="00F11880" w:rsidTr="00662A5E">
        <w:tc>
          <w:tcPr>
            <w:tcW w:w="71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 проведении проверки присутствовали:</w:t>
            </w:r>
          </w:p>
        </w:tc>
        <w:tc>
          <w:tcPr>
            <w:tcW w:w="26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9789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9789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      </w:r>
          </w:p>
        </w:tc>
      </w:tr>
    </w:tbl>
    <w:p w:rsidR="009B76C0" w:rsidRPr="00F11880" w:rsidRDefault="009B76C0" w:rsidP="0006661B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F11880">
        <w:rPr>
          <w:rFonts w:ascii="Times New Roman" w:hAnsi="Times New Roman"/>
          <w:sz w:val="24"/>
          <w:szCs w:val="24"/>
          <w:bdr w:val="none" w:sz="0" w:space="0" w:color="auto" w:frame="1"/>
        </w:rPr>
        <w:t>В ходе проведения проверки:</w:t>
      </w:r>
    </w:p>
    <w:p w:rsidR="009B76C0" w:rsidRPr="00F11880" w:rsidRDefault="009B76C0" w:rsidP="0006661B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F11880">
        <w:rPr>
          <w:rFonts w:ascii="Times New Roman" w:hAnsi="Times New Roman"/>
          <w:sz w:val="24"/>
          <w:szCs w:val="24"/>
          <w:bdr w:val="none" w:sz="0" w:space="0" w:color="auto" w:frame="1"/>
        </w:rPr>
        <w:t>— выявлены нарушения обязательных требований или требований, установленных муниципальными правовыми актами:</w:t>
      </w:r>
    </w:p>
    <w:tbl>
      <w:tblPr>
        <w:tblW w:w="9789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9"/>
      </w:tblGrid>
      <w:tr w:rsidR="009B76C0" w:rsidRPr="00F11880" w:rsidTr="00662A5E">
        <w:tc>
          <w:tcPr>
            <w:tcW w:w="9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9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9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(с указанием характера нарушений; лиц, допустивших нарушения)</w:t>
            </w:r>
          </w:p>
        </w:tc>
      </w:tr>
    </w:tbl>
    <w:p w:rsidR="009B76C0" w:rsidRPr="00F11880" w:rsidRDefault="009B76C0" w:rsidP="0006661B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F11880">
        <w:rPr>
          <w:rFonts w:ascii="Times New Roman" w:hAnsi="Times New Roman"/>
          <w:sz w:val="24"/>
          <w:szCs w:val="24"/>
          <w:bdr w:val="none" w:sz="0" w:space="0" w:color="auto" w:frame="1"/>
        </w:rPr>
        <w:t>— 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</w:r>
    </w:p>
    <w:tbl>
      <w:tblPr>
        <w:tblW w:w="9789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9"/>
      </w:tblGrid>
      <w:tr w:rsidR="009B76C0" w:rsidRPr="00F11880" w:rsidTr="00662A5E">
        <w:tc>
          <w:tcPr>
            <w:tcW w:w="9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9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9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6C0" w:rsidRPr="00F11880" w:rsidRDefault="009B76C0" w:rsidP="0006661B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F11880">
        <w:rPr>
          <w:rFonts w:ascii="Times New Roman" w:hAnsi="Times New Roman"/>
          <w:sz w:val="24"/>
          <w:szCs w:val="24"/>
          <w:bdr w:val="none" w:sz="0" w:space="0" w:color="auto" w:frame="1"/>
        </w:rPr>
        <w:t>— 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</w:p>
    <w:tbl>
      <w:tblPr>
        <w:tblW w:w="9789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5265"/>
      </w:tblGrid>
      <w:tr w:rsidR="009B76C0" w:rsidRPr="00F11880" w:rsidTr="00662A5E">
        <w:tc>
          <w:tcPr>
            <w:tcW w:w="978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45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нарушений не выявлено</w:t>
            </w:r>
          </w:p>
        </w:tc>
        <w:tc>
          <w:tcPr>
            <w:tcW w:w="5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978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6C0" w:rsidRPr="00F11880" w:rsidRDefault="009B76C0" w:rsidP="0006661B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F11880">
        <w:rPr>
          <w:rFonts w:ascii="Times New Roman" w:hAnsi="Times New Roman"/>
          <w:sz w:val="24"/>
          <w:szCs w:val="24"/>
          <w:bdr w:val="none" w:sz="0" w:space="0" w:color="auto" w:frame="1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9789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25"/>
        <w:gridCol w:w="4961"/>
      </w:tblGrid>
      <w:tr w:rsidR="009B76C0" w:rsidRPr="00F11880" w:rsidTr="00662A5E">
        <w:trPr>
          <w:trHeight w:val="195"/>
        </w:trPr>
        <w:tc>
          <w:tcPr>
            <w:tcW w:w="44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rPr>
          <w:trHeight w:val="195"/>
        </w:trPr>
        <w:tc>
          <w:tcPr>
            <w:tcW w:w="44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(подпись </w:t>
            </w:r>
            <w:proofErr w:type="gramStart"/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проверяющего</w:t>
            </w:r>
            <w:proofErr w:type="gramEnd"/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9B76C0" w:rsidRPr="00F11880" w:rsidRDefault="009B76C0" w:rsidP="0006661B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F11880">
        <w:rPr>
          <w:rFonts w:ascii="Times New Roman" w:hAnsi="Times New Roman"/>
          <w:sz w:val="24"/>
          <w:szCs w:val="24"/>
          <w:bdr w:val="none" w:sz="0" w:space="0" w:color="auto" w:frame="1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отсутствует (заполняется при проведении выездной проверки):</w:t>
      </w:r>
    </w:p>
    <w:tbl>
      <w:tblPr>
        <w:tblW w:w="9789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709"/>
        <w:gridCol w:w="4961"/>
      </w:tblGrid>
      <w:tr w:rsidR="009B76C0" w:rsidRPr="00F11880" w:rsidTr="00662A5E">
        <w:trPr>
          <w:trHeight w:val="195"/>
        </w:trPr>
        <w:tc>
          <w:tcPr>
            <w:tcW w:w="4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rPr>
          <w:trHeight w:val="195"/>
        </w:trPr>
        <w:tc>
          <w:tcPr>
            <w:tcW w:w="4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(подпись </w:t>
            </w:r>
            <w:proofErr w:type="gramStart"/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проверяющего</w:t>
            </w:r>
            <w:proofErr w:type="gramEnd"/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9B76C0" w:rsidRPr="00F11880" w:rsidRDefault="009B76C0" w:rsidP="0006661B">
      <w:pPr>
        <w:pStyle w:val="af1"/>
        <w:ind w:firstLine="567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W w:w="9789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2072"/>
        <w:gridCol w:w="3488"/>
      </w:tblGrid>
      <w:tr w:rsidR="009B76C0" w:rsidRPr="00F11880" w:rsidTr="00662A5E">
        <w:tc>
          <w:tcPr>
            <w:tcW w:w="4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Прилагаемые документы:</w:t>
            </w:r>
          </w:p>
        </w:tc>
        <w:tc>
          <w:tcPr>
            <w:tcW w:w="55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630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Подписи лиц, проводивших проверку:</w:t>
            </w:r>
          </w:p>
        </w:tc>
        <w:tc>
          <w:tcPr>
            <w:tcW w:w="34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630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6C0" w:rsidRPr="00F11880" w:rsidRDefault="009B76C0" w:rsidP="0006661B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F11880">
        <w:rPr>
          <w:rFonts w:ascii="Times New Roman" w:hAnsi="Times New Roman"/>
          <w:sz w:val="24"/>
          <w:szCs w:val="24"/>
          <w:bdr w:val="none" w:sz="0" w:space="0" w:color="auto" w:frame="1"/>
        </w:rPr>
        <w:t>С актом проверки ознакомле</w:t>
      </w:r>
      <w:proofErr w:type="gramStart"/>
      <w:r w:rsidRPr="00F11880">
        <w:rPr>
          <w:rFonts w:ascii="Times New Roman" w:hAnsi="Times New Roman"/>
          <w:sz w:val="24"/>
          <w:szCs w:val="24"/>
          <w:bdr w:val="none" w:sz="0" w:space="0" w:color="auto" w:frame="1"/>
        </w:rPr>
        <w:t>н(</w:t>
      </w:r>
      <w:proofErr w:type="gramEnd"/>
      <w:r w:rsidRPr="00F11880">
        <w:rPr>
          <w:rFonts w:ascii="Times New Roman" w:hAnsi="Times New Roman"/>
          <w:sz w:val="24"/>
          <w:szCs w:val="24"/>
          <w:bdr w:val="none" w:sz="0" w:space="0" w:color="auto" w:frame="1"/>
        </w:rPr>
        <w:t>а), копию акта со всеми приложениями получил(а):</w:t>
      </w:r>
    </w:p>
    <w:tbl>
      <w:tblPr>
        <w:tblW w:w="9789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6378"/>
      </w:tblGrid>
      <w:tr w:rsidR="009B76C0" w:rsidRPr="00F11880" w:rsidTr="0006661B">
        <w:tc>
          <w:tcPr>
            <w:tcW w:w="34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06661B">
        <w:tc>
          <w:tcPr>
            <w:tcW w:w="34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9B76C0" w:rsidRPr="00F11880" w:rsidRDefault="009B76C0" w:rsidP="0006661B">
      <w:pPr>
        <w:pStyle w:val="af1"/>
        <w:ind w:firstLine="567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W w:w="9789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1016"/>
        <w:gridCol w:w="1701"/>
        <w:gridCol w:w="4110"/>
      </w:tblGrid>
      <w:tr w:rsidR="009B76C0" w:rsidRPr="00F11880" w:rsidTr="00662A5E">
        <w:tc>
          <w:tcPr>
            <w:tcW w:w="2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«____»</w:t>
            </w:r>
          </w:p>
        </w:tc>
        <w:tc>
          <w:tcPr>
            <w:tcW w:w="10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</w:t>
            </w: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</w: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___г.</w:t>
            </w: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F11880" w:rsidTr="00662A5E">
        <w:tc>
          <w:tcPr>
            <w:tcW w:w="5679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(</w:t>
            </w: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подпись)</w:t>
            </w:r>
          </w:p>
        </w:tc>
      </w:tr>
    </w:tbl>
    <w:p w:rsidR="009B76C0" w:rsidRPr="00F11880" w:rsidRDefault="009B76C0" w:rsidP="0006661B">
      <w:pPr>
        <w:pStyle w:val="af1"/>
        <w:ind w:firstLine="567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W w:w="9789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961"/>
      </w:tblGrid>
      <w:tr w:rsidR="009B76C0" w:rsidRPr="00F11880" w:rsidTr="00662A5E">
        <w:tc>
          <w:tcPr>
            <w:tcW w:w="482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Пометка об отказе ознакомления с актом проверки:</w:t>
            </w:r>
          </w:p>
        </w:tc>
        <w:tc>
          <w:tcPr>
            <w:tcW w:w="4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624107" w:rsidTr="00662A5E">
        <w:tc>
          <w:tcPr>
            <w:tcW w:w="482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F11880" w:rsidRDefault="009B76C0" w:rsidP="0006661B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06661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(подпись уполномоченного должностного лица (лиц), проводивших проверку)</w:t>
            </w:r>
          </w:p>
        </w:tc>
      </w:tr>
    </w:tbl>
    <w:p w:rsidR="009B76C0" w:rsidRPr="00624107" w:rsidRDefault="009B76C0" w:rsidP="0006661B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06661B">
      <w:pPr>
        <w:pStyle w:val="af1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F1188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F1188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F1188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F1188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F1188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F1188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F1188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F1188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7D7419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7D7419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7D7419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7D7419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021DE9">
      <w:pPr>
        <w:pStyle w:val="af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021DE9" w:rsidRDefault="00021DE9" w:rsidP="00021DE9">
      <w:pPr>
        <w:pStyle w:val="af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FE66E2" w:rsidRPr="00624107" w:rsidRDefault="00FE66E2" w:rsidP="00021DE9">
      <w:pPr>
        <w:pStyle w:val="af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021DE9" w:rsidRPr="009B76C0" w:rsidRDefault="00021DE9" w:rsidP="00021DE9">
      <w:pPr>
        <w:pStyle w:val="af1"/>
        <w:ind w:firstLine="567"/>
        <w:jc w:val="right"/>
        <w:rPr>
          <w:rFonts w:ascii="Times New Roman" w:hAnsi="Times New Roman"/>
          <w:sz w:val="20"/>
          <w:szCs w:val="20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Приложение</w:t>
      </w:r>
      <w:r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№ 4</w:t>
      </w:r>
    </w:p>
    <w:p w:rsidR="00021DE9" w:rsidRDefault="00021DE9" w:rsidP="00021DE9">
      <w:pPr>
        <w:pStyle w:val="af1"/>
        <w:ind w:firstLine="567"/>
        <w:jc w:val="right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осуществления </w:t>
      </w:r>
    </w:p>
    <w:p w:rsidR="00021DE9" w:rsidRDefault="00021DE9" w:rsidP="00021DE9">
      <w:pPr>
        <w:pStyle w:val="af1"/>
        <w:ind w:firstLine="567"/>
        <w:jc w:val="right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муниципального контроля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за сохранностью </w:t>
      </w:r>
      <w:proofErr w:type="gramStart"/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автомобильных</w:t>
      </w:r>
      <w:proofErr w:type="gramEnd"/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p w:rsidR="00021DE9" w:rsidRPr="00021DE9" w:rsidRDefault="00021DE9" w:rsidP="00021DE9">
      <w:pPr>
        <w:pStyle w:val="af1"/>
        <w:ind w:firstLine="567"/>
        <w:jc w:val="right"/>
        <w:rPr>
          <w:rFonts w:ascii="Times New Roman" w:hAnsi="Times New Roman"/>
          <w:sz w:val="20"/>
          <w:szCs w:val="20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дорог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общего пользования местного значения в границах </w:t>
      </w:r>
    </w:p>
    <w:p w:rsidR="00021DE9" w:rsidRPr="009B76C0" w:rsidRDefault="00021DE9" w:rsidP="00021DE9">
      <w:pPr>
        <w:pStyle w:val="af1"/>
        <w:ind w:firstLine="567"/>
        <w:jc w:val="right"/>
        <w:rPr>
          <w:rFonts w:ascii="Times New Roman" w:hAnsi="Times New Roman"/>
          <w:bCs/>
          <w:sz w:val="20"/>
          <w:szCs w:val="20"/>
          <w:bdr w:val="none" w:sz="0" w:space="0" w:color="auto" w:frame="1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муниципального образования города Шиханы</w:t>
      </w:r>
      <w:r w:rsidRPr="009B76C0">
        <w:rPr>
          <w:rFonts w:ascii="Times New Roman" w:hAnsi="Times New Roman"/>
          <w:sz w:val="20"/>
          <w:szCs w:val="20"/>
        </w:rPr>
        <w:t> </w:t>
      </w:r>
      <w:r w:rsidRPr="009B76C0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0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ФОРМА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0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Предписания о приостановке работ, связанных с пользованием автомобильными дорогами общего пользования местного значения муниципального образования города Шиханы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0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администрация муниципального образования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города Шиханы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0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Тел./факс: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07">
        <w:rPr>
          <w:rFonts w:ascii="Times New Roman" w:hAnsi="Times New Roman"/>
          <w:b/>
          <w:sz w:val="24"/>
          <w:szCs w:val="24"/>
          <w:bdr w:val="none" w:sz="0" w:space="0" w:color="auto" w:frame="1"/>
          <w:lang w:val="en-US"/>
        </w:rPr>
        <w:t>E</w:t>
      </w:r>
      <w:r w:rsidRPr="0062410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—</w:t>
      </w:r>
      <w:r w:rsidRPr="00624107">
        <w:rPr>
          <w:rFonts w:ascii="Times New Roman" w:hAnsi="Times New Roman"/>
          <w:b/>
          <w:sz w:val="24"/>
          <w:szCs w:val="24"/>
          <w:bdr w:val="none" w:sz="0" w:space="0" w:color="auto" w:frame="1"/>
          <w:lang w:val="en-US"/>
        </w:rPr>
        <w:t>mail</w:t>
      </w:r>
      <w:r w:rsidRPr="0062410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: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ПРЕДПИСАНИЕ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О приостановке работ, связанных с пользованием автомобильными дорогами общего пользования местного значения </w:t>
      </w:r>
      <w:r w:rsidRPr="0062410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муниципального образования города Шиханы</w:t>
      </w:r>
      <w:r w:rsidRPr="00624107">
        <w:rPr>
          <w:rFonts w:ascii="Times New Roman" w:hAnsi="Times New Roman"/>
          <w:b/>
          <w:sz w:val="24"/>
          <w:szCs w:val="24"/>
        </w:rPr>
        <w:t> </w:t>
      </w: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№ 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«____» ________ 20___ г. 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основании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Акта проверки пользователя автомобильных дорог общего пользования местного значения муниципального образования города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Шиханы №____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от 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Я, ____________________________________________________________________________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(фамилия, имя, отчество, должность должностного лица)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ПРЕДПИСЫВАЮ ПРИОСТАНОВИТЬ РАБОТЫ,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СВЯЗАННЫЕ С ПОЛЬЗОВАНИЕМ АВТОМОБИЛЬНЫХ ДОРОГ ОБЩЕГО ПОЛЬЗОВАНИЯ МЕСТНОГО ЗНАЧЕНИЯ 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образования города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______________________________________________________________________________________________________________________________________________________________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__________________________________________________________________________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(наименование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пользователя автомобильных дорог общего пользования местного значения муниципального образования города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Шиханы)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(наименование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участка автомобильной дороги общего пользования местного значения муниципального образования города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Шиханы)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Подпись лица, выдавшего предписание: 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(подпись)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Предписание получено: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________________________________________________</w:t>
      </w:r>
      <w:r w:rsidR="00FE66E2">
        <w:rPr>
          <w:rFonts w:ascii="Times New Roman" w:hAnsi="Times New Roman"/>
          <w:sz w:val="24"/>
          <w:szCs w:val="24"/>
          <w:bdr w:val="none" w:sz="0" w:space="0" w:color="auto" w:frame="1"/>
        </w:rPr>
        <w:t>__________________________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(фамилия, имя, отчество, должность уполномоченного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представителя пользователя автомобильных дорог общего пользования местного значения муниципального образования города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Шиханы)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«____» _________ 20___ г. 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(подпись)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B76C0" w:rsidRDefault="009B76C0" w:rsidP="009B76C0">
      <w:pPr>
        <w:pStyle w:val="af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FE66E2" w:rsidRDefault="00FE66E2" w:rsidP="009B76C0">
      <w:pPr>
        <w:pStyle w:val="af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FE66E2" w:rsidRDefault="00FE66E2" w:rsidP="009B76C0">
      <w:pPr>
        <w:pStyle w:val="af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FE66E2" w:rsidRPr="00624107" w:rsidRDefault="00FE66E2" w:rsidP="009B76C0">
      <w:pPr>
        <w:pStyle w:val="af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021DE9" w:rsidRPr="009B76C0" w:rsidRDefault="00021DE9" w:rsidP="00021DE9">
      <w:pPr>
        <w:pStyle w:val="af1"/>
        <w:ind w:firstLine="567"/>
        <w:jc w:val="right"/>
        <w:rPr>
          <w:rFonts w:ascii="Times New Roman" w:hAnsi="Times New Roman"/>
          <w:sz w:val="20"/>
          <w:szCs w:val="20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Приложение № </w:t>
      </w:r>
      <w:r>
        <w:rPr>
          <w:rFonts w:ascii="Times New Roman" w:hAnsi="Times New Roman"/>
          <w:sz w:val="20"/>
          <w:szCs w:val="20"/>
          <w:bdr w:val="none" w:sz="0" w:space="0" w:color="auto" w:frame="1"/>
        </w:rPr>
        <w:t>5</w:t>
      </w:r>
    </w:p>
    <w:p w:rsidR="00021DE9" w:rsidRDefault="00021DE9" w:rsidP="00021DE9">
      <w:pPr>
        <w:pStyle w:val="af1"/>
        <w:ind w:firstLine="567"/>
        <w:jc w:val="right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осуществления </w:t>
      </w:r>
    </w:p>
    <w:p w:rsidR="00021DE9" w:rsidRDefault="00021DE9" w:rsidP="00021DE9">
      <w:pPr>
        <w:pStyle w:val="af1"/>
        <w:ind w:firstLine="567"/>
        <w:jc w:val="right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муниципального контроля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за сохранностью </w:t>
      </w:r>
      <w:proofErr w:type="gramStart"/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автомобильных</w:t>
      </w:r>
      <w:proofErr w:type="gramEnd"/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p w:rsidR="00021DE9" w:rsidRPr="00021DE9" w:rsidRDefault="00021DE9" w:rsidP="00021DE9">
      <w:pPr>
        <w:pStyle w:val="af1"/>
        <w:ind w:firstLine="567"/>
        <w:jc w:val="right"/>
        <w:rPr>
          <w:rFonts w:ascii="Times New Roman" w:hAnsi="Times New Roman"/>
          <w:sz w:val="20"/>
          <w:szCs w:val="20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дорог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общего пользования местного значения в границах </w:t>
      </w:r>
    </w:p>
    <w:p w:rsidR="00021DE9" w:rsidRPr="009B76C0" w:rsidRDefault="00021DE9" w:rsidP="00021DE9">
      <w:pPr>
        <w:pStyle w:val="af1"/>
        <w:ind w:firstLine="567"/>
        <w:jc w:val="right"/>
        <w:rPr>
          <w:rFonts w:ascii="Times New Roman" w:hAnsi="Times New Roman"/>
          <w:bCs/>
          <w:sz w:val="20"/>
          <w:szCs w:val="20"/>
          <w:bdr w:val="none" w:sz="0" w:space="0" w:color="auto" w:frame="1"/>
        </w:rPr>
      </w:pPr>
      <w:r w:rsidRPr="009B76C0">
        <w:rPr>
          <w:rFonts w:ascii="Times New Roman" w:hAnsi="Times New Roman"/>
          <w:sz w:val="20"/>
          <w:szCs w:val="20"/>
          <w:bdr w:val="none" w:sz="0" w:space="0" w:color="auto" w:frame="1"/>
        </w:rPr>
        <w:t>муниципального образования города Шиханы</w:t>
      </w:r>
      <w:r w:rsidRPr="009B76C0">
        <w:rPr>
          <w:rFonts w:ascii="Times New Roman" w:hAnsi="Times New Roman"/>
          <w:sz w:val="20"/>
          <w:szCs w:val="20"/>
        </w:rPr>
        <w:t> </w:t>
      </w:r>
      <w:r w:rsidRPr="009B76C0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ФОРМА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0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Предписания об устранении выявленных нарушений при пользовании автомобильными дорогами общего пользования местного значения </w:t>
      </w:r>
      <w:r w:rsidRPr="0062410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муниципального образования города Шиханы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0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администрация муниципального образования</w:t>
      </w:r>
    </w:p>
    <w:p w:rsidR="009B76C0" w:rsidRPr="00624107" w:rsidRDefault="009B76C0" w:rsidP="009B76C0">
      <w:pPr>
        <w:pStyle w:val="af1"/>
        <w:ind w:firstLine="567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62410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города Шиханы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Тел./факс: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E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—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mail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ПРЕДПИСАНИЕ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Об устранении выявленных нарушений при пользовании автомобильными дорогами общего пользования местного значения 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образования города Шиханы</w:t>
      </w:r>
      <w:r w:rsidRPr="00624107">
        <w:rPr>
          <w:rFonts w:ascii="Times New Roman" w:hAnsi="Times New Roman"/>
          <w:sz w:val="24"/>
          <w:szCs w:val="24"/>
        </w:rPr>
        <w:t> 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№ </w:t>
      </w:r>
      <w:r w:rsidRPr="0062410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«____» ________ 20___ г. 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основании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Акта проверки пользователя автомобильных дорог общего пользования местного значения муниципального образования города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Шиханы № 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от 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Я, _________________________________________________________________________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(фамилия, имя, отчество, должность должностного лица)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ПРЕДПИСЫВАЮ: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(наименование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пользователя автомобильных дорог общего пользования местного значения муниципального образования города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Шиханы)</w:t>
      </w:r>
    </w:p>
    <w:tbl>
      <w:tblPr>
        <w:tblW w:w="9931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293"/>
        <w:gridCol w:w="2410"/>
        <w:gridCol w:w="3260"/>
      </w:tblGrid>
      <w:tr w:rsidR="009B76C0" w:rsidRPr="00624107" w:rsidTr="007D7419">
        <w:trPr>
          <w:trHeight w:val="195"/>
        </w:trPr>
        <w:tc>
          <w:tcPr>
            <w:tcW w:w="9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E50D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 </w:t>
            </w: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32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E50DFB">
            <w:pPr>
              <w:pStyle w:val="af1"/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Содержание предписания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E50D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E50DFB">
            <w:pPr>
              <w:pStyle w:val="af1"/>
              <w:ind w:hanging="8"/>
              <w:rPr>
                <w:rFonts w:ascii="Times New Roman" w:hAnsi="Times New Roman"/>
                <w:sz w:val="24"/>
                <w:szCs w:val="24"/>
              </w:rPr>
            </w:pP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Основания для вынесения</w:t>
            </w:r>
            <w:r w:rsidRPr="006241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>предписания</w:t>
            </w:r>
          </w:p>
        </w:tc>
      </w:tr>
      <w:tr w:rsidR="009B76C0" w:rsidRPr="00624107" w:rsidTr="007D7419">
        <w:trPr>
          <w:trHeight w:val="90"/>
        </w:trPr>
        <w:tc>
          <w:tcPr>
            <w:tcW w:w="9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662A5E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662A5E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662A5E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662A5E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C0" w:rsidRPr="00624107" w:rsidTr="007D7419">
        <w:trPr>
          <w:trHeight w:val="75"/>
        </w:trPr>
        <w:tc>
          <w:tcPr>
            <w:tcW w:w="9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662A5E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662A5E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662A5E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76C0" w:rsidRPr="00624107" w:rsidRDefault="009B76C0" w:rsidP="00662A5E">
            <w:pPr>
              <w:pStyle w:val="af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Пользователь автомобильных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дорог общего пользования местного значения муниципального образования города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обязан проинформировать об исполнении соответствующих пунктов настоящего предписания администрации муниципального образования города Шиханы</w:t>
      </w:r>
      <w:r w:rsidRPr="00624107">
        <w:rPr>
          <w:rFonts w:ascii="Times New Roman" w:hAnsi="Times New Roman"/>
          <w:sz w:val="24"/>
          <w:szCs w:val="24"/>
        </w:rPr>
        <w:t> </w:t>
      </w: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должностное лицо которой выдало предписание, в течение 7 дней с даты истечения срока их исполнения.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Подпись лица, выдавшего предписание: 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(подпись)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Предписание получено: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__________________________________________________________________________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(фамилия, имя, отчество, должность уполномоченного </w:t>
      </w:r>
      <w:proofErr w:type="gramStart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представителя пользователя автомобильных дорог общего пользования местного значения муниципального образования города</w:t>
      </w:r>
      <w:proofErr w:type="gramEnd"/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Шиханы)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«_____» ______ 20___ г. _______________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4107">
        <w:rPr>
          <w:rFonts w:ascii="Times New Roman" w:hAnsi="Times New Roman"/>
          <w:sz w:val="24"/>
          <w:szCs w:val="24"/>
          <w:bdr w:val="none" w:sz="0" w:space="0" w:color="auto" w:frame="1"/>
        </w:rPr>
        <w:t>(подпись)</w:t>
      </w: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624107" w:rsidRDefault="009B76C0" w:rsidP="009B76C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6C0" w:rsidRPr="00F64ECA" w:rsidRDefault="009B76C0" w:rsidP="00DB2E21">
      <w:pPr>
        <w:ind w:left="5040"/>
        <w:jc w:val="center"/>
        <w:rPr>
          <w:sz w:val="28"/>
        </w:rPr>
      </w:pPr>
    </w:p>
    <w:sectPr w:rsidR="009B76C0" w:rsidRPr="00F64ECA" w:rsidSect="009B76C0">
      <w:headerReference w:type="first" r:id="rId13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89" w:rsidRDefault="00951389">
      <w:r>
        <w:separator/>
      </w:r>
    </w:p>
  </w:endnote>
  <w:endnote w:type="continuationSeparator" w:id="0">
    <w:p w:rsidR="00951389" w:rsidRDefault="0095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89" w:rsidRDefault="00951389">
      <w:r>
        <w:separator/>
      </w:r>
    </w:p>
  </w:footnote>
  <w:footnote w:type="continuationSeparator" w:id="0">
    <w:p w:rsidR="00951389" w:rsidRDefault="00951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5E" w:rsidRPr="00261AC2" w:rsidRDefault="00951389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57" DrawAspect="Content" ObjectID="_1624453533" r:id="rId2"/>
      </w:pict>
    </w:r>
  </w:p>
  <w:p w:rsidR="00662A5E" w:rsidRDefault="00662A5E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2174B6">
      <w:rPr>
        <w:noProof/>
      </w:rPr>
      <w:drawing>
        <wp:inline distT="0" distB="0" distL="0" distR="0">
          <wp:extent cx="257175" cy="323850"/>
          <wp:effectExtent l="0" t="0" r="9525" b="0"/>
          <wp:docPr id="2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2A5E" w:rsidRPr="00261AC2" w:rsidRDefault="00662A5E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662A5E" w:rsidRDefault="00662A5E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662A5E" w:rsidRDefault="00662A5E" w:rsidP="002C19C4">
    <w:pPr>
      <w:ind w:left="-108" w:right="-108"/>
      <w:jc w:val="center"/>
      <w:rPr>
        <w:b/>
        <w:noProof/>
        <w:sz w:val="16"/>
        <w:szCs w:val="16"/>
      </w:rPr>
    </w:pPr>
  </w:p>
  <w:p w:rsidR="00662A5E" w:rsidRDefault="00662A5E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662A5E" w:rsidRDefault="00662A5E" w:rsidP="002C19C4">
    <w:pPr>
      <w:ind w:left="-108" w:right="-108"/>
      <w:jc w:val="center"/>
      <w:rPr>
        <w:b/>
        <w:noProof/>
        <w:sz w:val="16"/>
        <w:szCs w:val="16"/>
      </w:rPr>
    </w:pPr>
  </w:p>
  <w:p w:rsidR="00662A5E" w:rsidRDefault="00662A5E" w:rsidP="002C19C4">
    <w:pPr>
      <w:ind w:left="-108" w:right="-108"/>
      <w:jc w:val="center"/>
      <w:rPr>
        <w:b/>
        <w:noProof/>
        <w:sz w:val="16"/>
        <w:szCs w:val="16"/>
      </w:rPr>
    </w:pPr>
  </w:p>
  <w:p w:rsidR="00662A5E" w:rsidRDefault="00662A5E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 xml:space="preserve">АДМИНИСТРАЦИЯ </w:t>
    </w:r>
  </w:p>
  <w:p w:rsidR="00662A5E" w:rsidRDefault="00662A5E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662A5E" w:rsidRDefault="00662A5E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 ШИХАНЫ САРАТОВСКОЙ ОБЛАСТИ</w:t>
    </w:r>
  </w:p>
  <w:p w:rsidR="00662A5E" w:rsidRDefault="00662A5E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662A5E" w:rsidRDefault="00662A5E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662A5E" w:rsidRPr="00021DE9" w:rsidRDefault="002174B6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0" t="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WDmEwIAACk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" o:allowincell="f" strokeweight=".5pt"/>
          </w:pict>
        </mc:Fallback>
      </mc:AlternateContent>
    </w:r>
    <w:r w:rsidR="00662A5E">
      <w:rPr>
        <w:rFonts w:ascii="Arial" w:hAnsi="Arial"/>
      </w:rPr>
      <w:t xml:space="preserve">От      08.07.2019      </w:t>
    </w:r>
    <w:r w:rsidR="00662A5E">
      <w:rPr>
        <w:rFonts w:ascii="Arial" w:hAnsi="Arial"/>
      </w:rPr>
      <w:tab/>
      <w:t xml:space="preserve">                   № </w:t>
    </w:r>
    <w:r w:rsidR="00662A5E" w:rsidRPr="00021DE9">
      <w:rPr>
        <w:rFonts w:ascii="Arial" w:hAnsi="Arial"/>
        <w:u w:val="single"/>
      </w:rPr>
      <w:t>27</w:t>
    </w:r>
    <w:r w:rsidR="00662A5E">
      <w:rPr>
        <w:rFonts w:ascii="Arial" w:hAnsi="Arial"/>
        <w:u w:val="single"/>
      </w:rPr>
      <w:t>6</w:t>
    </w:r>
  </w:p>
  <w:p w:rsidR="00662A5E" w:rsidRDefault="00662A5E" w:rsidP="002C19C4">
    <w:pPr>
      <w:pStyle w:val="a4"/>
      <w:jc w:val="center"/>
    </w:pPr>
  </w:p>
  <w:p w:rsidR="00662A5E" w:rsidRDefault="00662A5E" w:rsidP="002C19C4">
    <w:pPr>
      <w:pStyle w:val="a4"/>
      <w:jc w:val="center"/>
      <w:rPr>
        <w:rFonts w:ascii="Arial" w:hAnsi="Arial"/>
      </w:rPr>
    </w:pPr>
  </w:p>
  <w:p w:rsidR="00662A5E" w:rsidRDefault="00662A5E" w:rsidP="002C19C4">
    <w:pPr>
      <w:pStyle w:val="a4"/>
      <w:jc w:val="center"/>
      <w:rPr>
        <w:rFonts w:ascii="Arial" w:hAnsi="Arial"/>
      </w:rPr>
    </w:pPr>
  </w:p>
  <w:p w:rsidR="00662A5E" w:rsidRDefault="00662A5E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>МО город  Шиханы</w:t>
    </w:r>
  </w:p>
  <w:p w:rsidR="00662A5E" w:rsidRDefault="00662A5E" w:rsidP="002C19C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4DE"/>
    <w:multiLevelType w:val="multilevel"/>
    <w:tmpl w:val="0D189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52F54"/>
    <w:multiLevelType w:val="multilevel"/>
    <w:tmpl w:val="DEBC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44717"/>
    <w:multiLevelType w:val="hybridMultilevel"/>
    <w:tmpl w:val="F56CBEF4"/>
    <w:lvl w:ilvl="0" w:tplc="2138B1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92B4D"/>
    <w:multiLevelType w:val="hybridMultilevel"/>
    <w:tmpl w:val="C7DCF76C"/>
    <w:lvl w:ilvl="0" w:tplc="2138B1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20675747"/>
    <w:multiLevelType w:val="multilevel"/>
    <w:tmpl w:val="301885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12A7D58"/>
    <w:multiLevelType w:val="hybridMultilevel"/>
    <w:tmpl w:val="5A329696"/>
    <w:lvl w:ilvl="0" w:tplc="8AB23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97866"/>
    <w:multiLevelType w:val="multilevel"/>
    <w:tmpl w:val="61F6A3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2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C749FE"/>
    <w:multiLevelType w:val="multilevel"/>
    <w:tmpl w:val="A032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3E782F"/>
    <w:multiLevelType w:val="hybridMultilevel"/>
    <w:tmpl w:val="F68CFC12"/>
    <w:lvl w:ilvl="0" w:tplc="FD88D414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9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A131A"/>
    <w:multiLevelType w:val="hybridMultilevel"/>
    <w:tmpl w:val="A45606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E27EF"/>
    <w:multiLevelType w:val="hybridMultilevel"/>
    <w:tmpl w:val="613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B276B9"/>
    <w:multiLevelType w:val="hybridMultilevel"/>
    <w:tmpl w:val="25E089D0"/>
    <w:lvl w:ilvl="0" w:tplc="5F68A178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60FFD"/>
    <w:multiLevelType w:val="multilevel"/>
    <w:tmpl w:val="3230E5B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9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0377C4"/>
    <w:multiLevelType w:val="multilevel"/>
    <w:tmpl w:val="FCC6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5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5033614"/>
    <w:multiLevelType w:val="hybridMultilevel"/>
    <w:tmpl w:val="3F04D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E6E00C">
      <w:start w:val="1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7EA25C64"/>
    <w:multiLevelType w:val="hybridMultilevel"/>
    <w:tmpl w:val="6174FB86"/>
    <w:lvl w:ilvl="0" w:tplc="357E7F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1"/>
  </w:num>
  <w:num w:numId="3">
    <w:abstractNumId w:val="17"/>
  </w:num>
  <w:num w:numId="4">
    <w:abstractNumId w:val="25"/>
  </w:num>
  <w:num w:numId="5">
    <w:abstractNumId w:val="35"/>
  </w:num>
  <w:num w:numId="6">
    <w:abstractNumId w:val="34"/>
  </w:num>
  <w:num w:numId="7">
    <w:abstractNumId w:val="39"/>
  </w:num>
  <w:num w:numId="8">
    <w:abstractNumId w:val="43"/>
  </w:num>
  <w:num w:numId="9">
    <w:abstractNumId w:val="44"/>
  </w:num>
  <w:num w:numId="10">
    <w:abstractNumId w:val="48"/>
  </w:num>
  <w:num w:numId="11">
    <w:abstractNumId w:val="42"/>
  </w:num>
  <w:num w:numId="12">
    <w:abstractNumId w:val="10"/>
  </w:num>
  <w:num w:numId="13">
    <w:abstractNumId w:val="16"/>
  </w:num>
  <w:num w:numId="14">
    <w:abstractNumId w:val="9"/>
  </w:num>
  <w:num w:numId="15">
    <w:abstractNumId w:val="20"/>
  </w:num>
  <w:num w:numId="16">
    <w:abstractNumId w:val="5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1"/>
  </w:num>
  <w:num w:numId="21">
    <w:abstractNumId w:val="45"/>
  </w:num>
  <w:num w:numId="22">
    <w:abstractNumId w:val="23"/>
  </w:num>
  <w:num w:numId="23">
    <w:abstractNumId w:val="47"/>
  </w:num>
  <w:num w:numId="24">
    <w:abstractNumId w:val="29"/>
  </w:num>
  <w:num w:numId="25">
    <w:abstractNumId w:val="21"/>
  </w:num>
  <w:num w:numId="26">
    <w:abstractNumId w:val="3"/>
  </w:num>
  <w:num w:numId="27">
    <w:abstractNumId w:val="19"/>
  </w:num>
  <w:num w:numId="28">
    <w:abstractNumId w:val="24"/>
  </w:num>
  <w:num w:numId="29">
    <w:abstractNumId w:val="40"/>
  </w:num>
  <w:num w:numId="30">
    <w:abstractNumId w:val="14"/>
  </w:num>
  <w:num w:numId="31">
    <w:abstractNumId w:val="37"/>
  </w:num>
  <w:num w:numId="32">
    <w:abstractNumId w:val="18"/>
  </w:num>
  <w:num w:numId="33">
    <w:abstractNumId w:val="1"/>
  </w:num>
  <w:num w:numId="34">
    <w:abstractNumId w:val="28"/>
  </w:num>
  <w:num w:numId="35">
    <w:abstractNumId w:val="13"/>
  </w:num>
  <w:num w:numId="36">
    <w:abstractNumId w:val="49"/>
  </w:num>
  <w:num w:numId="37">
    <w:abstractNumId w:val="46"/>
  </w:num>
  <w:num w:numId="38">
    <w:abstractNumId w:val="27"/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30"/>
  </w:num>
  <w:num w:numId="43">
    <w:abstractNumId w:val="2"/>
  </w:num>
  <w:num w:numId="44">
    <w:abstractNumId w:val="41"/>
  </w:num>
  <w:num w:numId="45">
    <w:abstractNumId w:val="26"/>
  </w:num>
  <w:num w:numId="46">
    <w:abstractNumId w:val="33"/>
  </w:num>
  <w:num w:numId="47">
    <w:abstractNumId w:val="0"/>
  </w:num>
  <w:num w:numId="48">
    <w:abstractNumId w:val="15"/>
  </w:num>
  <w:num w:numId="49">
    <w:abstractNumId w:val="12"/>
  </w:num>
  <w:num w:numId="50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13B4"/>
    <w:rsid w:val="000029F4"/>
    <w:rsid w:val="0000622D"/>
    <w:rsid w:val="000063B8"/>
    <w:rsid w:val="00013E6A"/>
    <w:rsid w:val="00015597"/>
    <w:rsid w:val="00021DE9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61B"/>
    <w:rsid w:val="00066E72"/>
    <w:rsid w:val="00067777"/>
    <w:rsid w:val="000726B2"/>
    <w:rsid w:val="000A03FF"/>
    <w:rsid w:val="000B1520"/>
    <w:rsid w:val="000B60DA"/>
    <w:rsid w:val="000B633E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174B6"/>
    <w:rsid w:val="00221E2B"/>
    <w:rsid w:val="00224D2D"/>
    <w:rsid w:val="00231ACF"/>
    <w:rsid w:val="00243081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643E"/>
    <w:rsid w:val="002C7448"/>
    <w:rsid w:val="002D1CDC"/>
    <w:rsid w:val="002E1D05"/>
    <w:rsid w:val="002F13D6"/>
    <w:rsid w:val="002F275D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B2B30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1E2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2A5E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4753"/>
    <w:rsid w:val="006C61BB"/>
    <w:rsid w:val="006D0D81"/>
    <w:rsid w:val="006D31CE"/>
    <w:rsid w:val="006D72B9"/>
    <w:rsid w:val="006F0200"/>
    <w:rsid w:val="006F2AB9"/>
    <w:rsid w:val="006F3EDF"/>
    <w:rsid w:val="006F63F7"/>
    <w:rsid w:val="007007A5"/>
    <w:rsid w:val="00701138"/>
    <w:rsid w:val="007131DE"/>
    <w:rsid w:val="00717F93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0080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419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3B91"/>
    <w:rsid w:val="008A57AA"/>
    <w:rsid w:val="008B0DB0"/>
    <w:rsid w:val="008E14E5"/>
    <w:rsid w:val="008E4199"/>
    <w:rsid w:val="008E4811"/>
    <w:rsid w:val="008F1066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51389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B4490"/>
    <w:rsid w:val="009B76C0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86247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27776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91AA8"/>
    <w:rsid w:val="00D9205F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0DFB"/>
    <w:rsid w:val="00E54050"/>
    <w:rsid w:val="00E550C7"/>
    <w:rsid w:val="00E6073A"/>
    <w:rsid w:val="00E6141E"/>
    <w:rsid w:val="00E61842"/>
    <w:rsid w:val="00E81640"/>
    <w:rsid w:val="00E911EC"/>
    <w:rsid w:val="00E918AE"/>
    <w:rsid w:val="00E9206D"/>
    <w:rsid w:val="00EA719E"/>
    <w:rsid w:val="00EB0E2E"/>
    <w:rsid w:val="00EB607C"/>
    <w:rsid w:val="00EB712B"/>
    <w:rsid w:val="00EC59BC"/>
    <w:rsid w:val="00EC607C"/>
    <w:rsid w:val="00ED1B28"/>
    <w:rsid w:val="00ED43EC"/>
    <w:rsid w:val="00F11880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E66E2"/>
    <w:rsid w:val="00FF13A7"/>
    <w:rsid w:val="00FF2670"/>
    <w:rsid w:val="00FF512E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066"/>
  </w:style>
  <w:style w:type="paragraph" w:styleId="1">
    <w:name w:val="heading 1"/>
    <w:basedOn w:val="a"/>
    <w:next w:val="a"/>
    <w:link w:val="10"/>
    <w:qFormat/>
    <w:rsid w:val="008F106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8F106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106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8F106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F106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106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106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F106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F106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8F106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8F106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F106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8F106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F106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F106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8F106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F106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F106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F1066"/>
  </w:style>
  <w:style w:type="paragraph" w:styleId="a4">
    <w:name w:val="header"/>
    <w:basedOn w:val="a"/>
    <w:link w:val="a5"/>
    <w:rsid w:val="008F106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660E2A"/>
  </w:style>
  <w:style w:type="paragraph" w:styleId="a6">
    <w:name w:val="footer"/>
    <w:basedOn w:val="a"/>
    <w:link w:val="a7"/>
    <w:rsid w:val="008F106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7007A5"/>
  </w:style>
  <w:style w:type="paragraph" w:styleId="a8">
    <w:name w:val="Body Text Indent"/>
    <w:basedOn w:val="a"/>
    <w:link w:val="a9"/>
    <w:rsid w:val="008F1066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8F1066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485CDA"/>
    <w:rPr>
      <w:sz w:val="24"/>
    </w:rPr>
  </w:style>
  <w:style w:type="paragraph" w:styleId="21">
    <w:name w:val="Body Text Indent 2"/>
    <w:basedOn w:val="a"/>
    <w:link w:val="22"/>
    <w:rsid w:val="008F1066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8F106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Знак Знак"/>
    <w:basedOn w:val="a0"/>
    <w:locked/>
    <w:rsid w:val="009B76C0"/>
    <w:rPr>
      <w:rFonts w:cs="Times New Roman"/>
    </w:rPr>
  </w:style>
  <w:style w:type="paragraph" w:customStyle="1" w:styleId="msonormalcxspmiddle">
    <w:name w:val="msonormalcxspmiddle"/>
    <w:basedOn w:val="a"/>
    <w:rsid w:val="009B76C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9B76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Гипертекстовая ссылка"/>
    <w:uiPriority w:val="99"/>
    <w:rsid w:val="009B76C0"/>
    <w:rPr>
      <w:rFonts w:cs="Times New Roman"/>
      <w:b w:val="0"/>
      <w:color w:val="106BBE"/>
    </w:rPr>
  </w:style>
  <w:style w:type="character" w:styleId="afc">
    <w:name w:val="Emphasis"/>
    <w:basedOn w:val="a0"/>
    <w:uiPriority w:val="20"/>
    <w:qFormat/>
    <w:rsid w:val="009B76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066"/>
  </w:style>
  <w:style w:type="paragraph" w:styleId="1">
    <w:name w:val="heading 1"/>
    <w:basedOn w:val="a"/>
    <w:next w:val="a"/>
    <w:link w:val="10"/>
    <w:qFormat/>
    <w:rsid w:val="008F106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8F106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106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8F106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F106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106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106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F106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F106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8F106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8F106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F106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8F106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F106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F106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8F106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F106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F106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F1066"/>
  </w:style>
  <w:style w:type="paragraph" w:styleId="a4">
    <w:name w:val="header"/>
    <w:basedOn w:val="a"/>
    <w:link w:val="a5"/>
    <w:rsid w:val="008F106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660E2A"/>
  </w:style>
  <w:style w:type="paragraph" w:styleId="a6">
    <w:name w:val="footer"/>
    <w:basedOn w:val="a"/>
    <w:link w:val="a7"/>
    <w:rsid w:val="008F106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7007A5"/>
  </w:style>
  <w:style w:type="paragraph" w:styleId="a8">
    <w:name w:val="Body Text Indent"/>
    <w:basedOn w:val="a"/>
    <w:link w:val="a9"/>
    <w:rsid w:val="008F1066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8F1066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485CDA"/>
    <w:rPr>
      <w:sz w:val="24"/>
    </w:rPr>
  </w:style>
  <w:style w:type="paragraph" w:styleId="21">
    <w:name w:val="Body Text Indent 2"/>
    <w:basedOn w:val="a"/>
    <w:link w:val="22"/>
    <w:rsid w:val="008F1066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8F106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Знак Знак"/>
    <w:basedOn w:val="a0"/>
    <w:locked/>
    <w:rsid w:val="009B76C0"/>
    <w:rPr>
      <w:rFonts w:cs="Times New Roman"/>
    </w:rPr>
  </w:style>
  <w:style w:type="paragraph" w:customStyle="1" w:styleId="msonormalcxspmiddle">
    <w:name w:val="msonormalcxspmiddle"/>
    <w:basedOn w:val="a"/>
    <w:rsid w:val="009B76C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9B76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Гипертекстовая ссылка"/>
    <w:uiPriority w:val="99"/>
    <w:rsid w:val="009B76C0"/>
    <w:rPr>
      <w:rFonts w:cs="Times New Roman"/>
      <w:b w:val="0"/>
      <w:color w:val="106BBE"/>
    </w:rPr>
  </w:style>
  <w:style w:type="character" w:styleId="afc">
    <w:name w:val="Emphasis"/>
    <w:basedOn w:val="a0"/>
    <w:uiPriority w:val="20"/>
    <w:qFormat/>
    <w:rsid w:val="009B7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ffline/ref=4A51099AD3EEDB66C824C12365680DD1A071011A91D4633A57F393D3A864C8F74133F712BE50E208SCS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toshihany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ihad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7004.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DDCF-A5D6-4324-9717-AE747593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9539</Words>
  <Characters>54375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3</cp:revision>
  <cp:lastPrinted>2019-07-08T07:32:00Z</cp:lastPrinted>
  <dcterms:created xsi:type="dcterms:W3CDTF">2019-07-12T12:08:00Z</dcterms:created>
  <dcterms:modified xsi:type="dcterms:W3CDTF">2019-07-12T12:19:00Z</dcterms:modified>
</cp:coreProperties>
</file>